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CF" w:rsidRDefault="000221CF" w:rsidP="000221CF">
      <w:pPr>
        <w:jc w:val="center"/>
        <w:rPr>
          <w:rFonts w:ascii="PMingLiU" w:hAnsi="PMingLiU"/>
          <w:b/>
          <w:sz w:val="28"/>
          <w:szCs w:val="28"/>
        </w:rPr>
      </w:pPr>
      <w:r w:rsidRPr="00042285">
        <w:rPr>
          <w:rFonts w:ascii="PMingLiU" w:hAnsi="PMingLiU" w:hint="eastAsia"/>
          <w:b/>
          <w:sz w:val="28"/>
          <w:szCs w:val="28"/>
        </w:rPr>
        <w:t>密西根中文學校</w:t>
      </w:r>
      <w:r w:rsidR="003C17C0">
        <w:rPr>
          <w:rFonts w:ascii="PMingLiU" w:hAnsi="PMingLiU" w:hint="eastAsia"/>
          <w:b/>
          <w:sz w:val="28"/>
          <w:szCs w:val="28"/>
        </w:rPr>
        <w:t xml:space="preserve"> 201</w:t>
      </w:r>
      <w:r w:rsidR="003C17C0">
        <w:rPr>
          <w:rFonts w:ascii="PMingLiU" w:hAnsi="PMingLiU"/>
          <w:b/>
          <w:sz w:val="28"/>
          <w:szCs w:val="28"/>
        </w:rPr>
        <w:t>7</w:t>
      </w:r>
      <w:r w:rsidRPr="00042285">
        <w:rPr>
          <w:rFonts w:ascii="PMingLiU" w:hAnsi="PMingLiU" w:hint="eastAsia"/>
          <w:b/>
          <w:sz w:val="28"/>
          <w:szCs w:val="28"/>
        </w:rPr>
        <w:t xml:space="preserve"> </w:t>
      </w:r>
      <w:r w:rsidRPr="00042285">
        <w:rPr>
          <w:rFonts w:ascii="PMingLiU" w:hAnsi="PMingLiU" w:hint="eastAsia"/>
          <w:b/>
          <w:sz w:val="28"/>
          <w:szCs w:val="28"/>
        </w:rPr>
        <w:t>年演講</w:t>
      </w:r>
      <w:r w:rsidRPr="00042285">
        <w:rPr>
          <w:rFonts w:ascii="PMingLiU" w:hAnsi="PMingLiU" w:hint="eastAsia"/>
          <w:b/>
          <w:sz w:val="28"/>
          <w:szCs w:val="28"/>
        </w:rPr>
        <w:t>/</w:t>
      </w:r>
      <w:r>
        <w:rPr>
          <w:rFonts w:ascii="PMingLiU" w:hAnsi="PMingLiU" w:hint="eastAsia"/>
          <w:b/>
          <w:sz w:val="28"/>
          <w:szCs w:val="28"/>
        </w:rPr>
        <w:t>朗誦</w:t>
      </w:r>
      <w:r>
        <w:rPr>
          <w:rFonts w:ascii="PMingLiU" w:hAnsi="PMingLiU"/>
          <w:b/>
          <w:sz w:val="28"/>
          <w:szCs w:val="28"/>
        </w:rPr>
        <w:t>/</w:t>
      </w:r>
      <w:r w:rsidRPr="00600DD5">
        <w:rPr>
          <w:rFonts w:hint="eastAsia"/>
          <w:b/>
          <w:sz w:val="28"/>
          <w:szCs w:val="28"/>
        </w:rPr>
        <w:t>看圖說故事</w:t>
      </w:r>
      <w:r w:rsidRPr="00042285">
        <w:rPr>
          <w:rFonts w:ascii="PMingLiU" w:hAnsi="PMingLiU" w:hint="eastAsia"/>
          <w:b/>
          <w:sz w:val="28"/>
          <w:szCs w:val="28"/>
        </w:rPr>
        <w:t>比賽</w:t>
      </w:r>
    </w:p>
    <w:p w:rsidR="000221CF" w:rsidRDefault="003C17C0" w:rsidP="000221CF">
      <w:pPr>
        <w:jc w:val="center"/>
        <w:rPr>
          <w:rFonts w:ascii="PMingLiU" w:hAnsi="PMingLiU"/>
          <w:b/>
          <w:sz w:val="28"/>
          <w:szCs w:val="28"/>
        </w:rPr>
      </w:pPr>
      <w:r>
        <w:rPr>
          <w:rFonts w:ascii="PMingLiU" w:hAnsi="PMingLiU"/>
          <w:b/>
          <w:sz w:val="28"/>
          <w:szCs w:val="28"/>
        </w:rPr>
        <w:t>2016-3-25</w:t>
      </w:r>
      <w:r w:rsidR="000221CF">
        <w:rPr>
          <w:rFonts w:ascii="PMingLiU" w:hAnsi="PMingLiU"/>
          <w:b/>
          <w:sz w:val="28"/>
          <w:szCs w:val="28"/>
        </w:rPr>
        <w:t xml:space="preserve"> Michigan Chinese School</w:t>
      </w:r>
      <w:r w:rsidR="000221CF">
        <w:rPr>
          <w:rFonts w:ascii="PMingLiU" w:hAnsi="PMingLiU" w:hint="eastAsia"/>
          <w:b/>
          <w:sz w:val="28"/>
          <w:szCs w:val="28"/>
        </w:rPr>
        <w:t xml:space="preserve"> </w:t>
      </w:r>
      <w:r w:rsidR="000221CF">
        <w:rPr>
          <w:rFonts w:ascii="PMingLiU" w:hAnsi="PMingLiU"/>
          <w:b/>
          <w:sz w:val="28"/>
          <w:szCs w:val="28"/>
        </w:rPr>
        <w:t>Speech, Recite and Story Telling Contest</w:t>
      </w:r>
    </w:p>
    <w:p w:rsidR="00DB1F1F" w:rsidRDefault="00DB1F1F">
      <w:pPr>
        <w:pStyle w:val="ParaAttribute13"/>
        <w:spacing w:line="276" w:lineRule="auto"/>
        <w:rPr>
          <w:rFonts w:ascii="Calibri" w:eastAsia="Calibri" w:hAnsi="Calibri"/>
          <w:sz w:val="24"/>
          <w:szCs w:val="24"/>
        </w:rPr>
      </w:pPr>
    </w:p>
    <w:p w:rsidR="004063CA" w:rsidRPr="00A90216" w:rsidRDefault="003C17C0" w:rsidP="00C212A5">
      <w:pPr>
        <w:pStyle w:val="ListParagraph"/>
        <w:ind w:left="0"/>
        <w:jc w:val="left"/>
        <w:rPr>
          <w:rFonts w:ascii="Arial" w:eastAsia="華康儷楷書" w:hAnsi="Arial" w:cs="Arial"/>
          <w:color w:val="1F497D" w:themeColor="text2"/>
          <w:sz w:val="24"/>
          <w:szCs w:val="24"/>
        </w:rPr>
      </w:pPr>
      <w:r>
        <w:rPr>
          <w:rFonts w:ascii="Arial" w:eastAsia="華康儷楷書" w:hAnsi="Arial" w:cs="Arial"/>
          <w:b/>
          <w:color w:val="1F497D" w:themeColor="text2"/>
          <w:sz w:val="28"/>
          <w:szCs w:val="28"/>
        </w:rPr>
        <w:t>3/25</w:t>
      </w:r>
      <w:r w:rsidR="004063CA" w:rsidRPr="00A90216">
        <w:rPr>
          <w:rFonts w:ascii="Arial" w:eastAsia="華康儷楷書" w:hAnsi="Arial" w:cs="Arial"/>
          <w:b/>
          <w:color w:val="1F497D" w:themeColor="text2"/>
          <w:sz w:val="28"/>
          <w:szCs w:val="28"/>
        </w:rPr>
        <w:t xml:space="preserve"> Saturday Schedule </w:t>
      </w:r>
      <w:r w:rsidR="004063CA" w:rsidRPr="00A90216">
        <w:rPr>
          <w:rFonts w:ascii="Arial" w:eastAsia="華康儷楷書" w:hAnsi="Arial" w:cs="Arial"/>
          <w:b/>
          <w:color w:val="1F497D" w:themeColor="text2"/>
          <w:sz w:val="28"/>
          <w:szCs w:val="28"/>
        </w:rPr>
        <w:t>演講比賽時間表</w:t>
      </w:r>
      <w:r w:rsidR="004063CA" w:rsidRPr="00A90216">
        <w:rPr>
          <w:rFonts w:ascii="Arial" w:eastAsia="華康儷楷書" w:hAnsi="Arial" w:cs="Arial"/>
          <w:b/>
          <w:color w:val="1F497D" w:themeColor="text2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1605"/>
      </w:tblGrid>
      <w:tr w:rsidR="005B1D55" w:rsidTr="003C17C0">
        <w:trPr>
          <w:trHeight w:val="432"/>
        </w:trPr>
        <w:tc>
          <w:tcPr>
            <w:tcW w:w="1805" w:type="dxa"/>
          </w:tcPr>
          <w:p w:rsidR="005B1D55" w:rsidRDefault="003C17C0" w:rsidP="003F13E6">
            <w:r>
              <w:rPr>
                <w:rFonts w:ascii="華康儷楷書" w:eastAsia="華康儷楷書" w:hAnsi="DFKai-SB"/>
                <w:b/>
                <w:sz w:val="24"/>
                <w:szCs w:val="24"/>
              </w:rPr>
              <w:t>12:30-1:00</w:t>
            </w:r>
            <w:r w:rsidR="005B1D55"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PM</w:t>
            </w:r>
            <w:r w:rsidR="005B1D55"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  </w:t>
            </w:r>
          </w:p>
        </w:tc>
        <w:tc>
          <w:tcPr>
            <w:tcW w:w="11605" w:type="dxa"/>
          </w:tcPr>
          <w:p w:rsidR="005B1D55" w:rsidRPr="00AF4A98" w:rsidRDefault="005B1D55" w:rsidP="003F13E6">
            <w:pPr>
              <w:pStyle w:val="ListParagraph"/>
              <w:adjustRightInd w:val="0"/>
              <w:ind w:left="0"/>
              <w:jc w:val="left"/>
              <w:rPr>
                <w:rFonts w:ascii="華康儷楷書" w:eastAsia="華康儷楷書" w:hAnsi="DFKai-SB"/>
                <w:sz w:val="24"/>
                <w:szCs w:val="24"/>
                <w:lang w:eastAsia="zh-TW"/>
              </w:rPr>
            </w:pP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Staff arrival and check in at Checking counter.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工作人員到達，向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  <w:u w:val="single"/>
              </w:rPr>
              <w:t>報到處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報到, 以便溝通職責及注意事項。</w:t>
            </w:r>
          </w:p>
        </w:tc>
      </w:tr>
      <w:tr w:rsidR="005B1D55" w:rsidTr="003C17C0">
        <w:trPr>
          <w:trHeight w:val="432"/>
        </w:trPr>
        <w:tc>
          <w:tcPr>
            <w:tcW w:w="1805" w:type="dxa"/>
          </w:tcPr>
          <w:p w:rsidR="005B1D55" w:rsidRDefault="005B1D55" w:rsidP="003F13E6"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1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2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:</w:t>
            </w:r>
            <w:r w:rsidR="003C17C0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3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0</w:t>
            </w:r>
            <w:r w:rsidRPr="00D47D31">
              <w:rPr>
                <w:rFonts w:asciiTheme="minorHAnsi" w:eastAsia="華康儷楷書"/>
                <w:b/>
                <w:sz w:val="24"/>
                <w:szCs w:val="24"/>
              </w:rPr>
              <w:t>-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1: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0 PM 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5B1D55" w:rsidRDefault="005B1D55" w:rsidP="00964919">
            <w:pPr>
              <w:pStyle w:val="ListParagraph"/>
              <w:adjustRightInd w:val="0"/>
              <w:ind w:left="0"/>
              <w:jc w:val="left"/>
            </w:pP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Judges, timer and violation monitor personnel check in. </w:t>
            </w:r>
            <w:r w:rsidR="003C17C0">
              <w:rPr>
                <w:rFonts w:asciiTheme="minorHAnsi" w:eastAsia="華康儷楷書"/>
                <w:sz w:val="24"/>
                <w:szCs w:val="24"/>
              </w:rPr>
              <w:t>12:45</w:t>
            </w:r>
            <w:r>
              <w:rPr>
                <w:rFonts w:asciiTheme="minorHAnsi" w:eastAsia="華康儷楷書"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J</w:t>
            </w:r>
            <w:r w:rsidRPr="00D47D31">
              <w:rPr>
                <w:rFonts w:eastAsia="華康儷楷書"/>
                <w:sz w:val="24"/>
                <w:szCs w:val="24"/>
              </w:rPr>
              <w:t>udge meeting</w:t>
            </w:r>
            <w:r>
              <w:rPr>
                <w:rFonts w:eastAsia="華康儷楷書"/>
                <w:sz w:val="24"/>
                <w:szCs w:val="24"/>
              </w:rPr>
              <w:t xml:space="preserve">. 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裁判</w:t>
            </w:r>
            <w:r w:rsidRPr="00D47D31">
              <w:rPr>
                <w:rFonts w:eastAsia="華康儷楷書"/>
                <w:sz w:val="24"/>
                <w:szCs w:val="24"/>
              </w:rPr>
              <w:t xml:space="preserve">, </w:t>
            </w:r>
            <w:r w:rsidRPr="00D47D31">
              <w:rPr>
                <w:rFonts w:eastAsia="華康儷楷書" w:hint="eastAsia"/>
                <w:sz w:val="24"/>
                <w:szCs w:val="24"/>
              </w:rPr>
              <w:t>計時</w:t>
            </w:r>
            <w:r w:rsidRPr="00D47D31">
              <w:rPr>
                <w:rFonts w:eastAsia="華康儷楷書"/>
                <w:sz w:val="24"/>
                <w:szCs w:val="24"/>
              </w:rPr>
              <w:t>,</w:t>
            </w:r>
            <w:r w:rsidRPr="00D47D31">
              <w:rPr>
                <w:rFonts w:eastAsia="華康儷楷書" w:hint="eastAsia"/>
                <w:sz w:val="24"/>
                <w:szCs w:val="24"/>
              </w:rPr>
              <w:t xml:space="preserve"> </w:t>
            </w:r>
            <w:r w:rsidRPr="00D47D31">
              <w:rPr>
                <w:rFonts w:eastAsia="華康儷楷書" w:hint="eastAsia"/>
                <w:sz w:val="24"/>
                <w:szCs w:val="24"/>
              </w:rPr>
              <w:t>扣分員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報到</w:t>
            </w:r>
            <w:r w:rsidRPr="00D47D31">
              <w:rPr>
                <w:rFonts w:eastAsia="華康儷楷書"/>
                <w:sz w:val="24"/>
                <w:szCs w:val="24"/>
              </w:rPr>
              <w:t>.</w:t>
            </w:r>
            <w:r w:rsidRPr="00D47D31">
              <w:rPr>
                <w:rFonts w:eastAsia="華康儷楷書" w:hint="eastAsia"/>
                <w:sz w:val="24"/>
                <w:szCs w:val="24"/>
              </w:rPr>
              <w:t>在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中文學校上課教室入口報到處</w:t>
            </w:r>
            <w:r w:rsidRPr="00D47D31">
              <w:rPr>
                <w:rFonts w:asciiTheme="minorHAnsi" w:eastAsia="華康儷楷書" w:hint="eastAsia"/>
                <w:sz w:val="24"/>
                <w:szCs w:val="24"/>
              </w:rPr>
              <w:t>。</w:t>
            </w:r>
            <w:r w:rsidR="003C17C0">
              <w:rPr>
                <w:rFonts w:asciiTheme="minorHAnsi" w:hint="eastAsia"/>
                <w:sz w:val="24"/>
                <w:szCs w:val="24"/>
              </w:rPr>
              <w:t>12:45</w:t>
            </w:r>
            <w:r>
              <w:rPr>
                <w:rFonts w:asciiTheme="minorHAnsi" w:eastAsia="華康儷楷書"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裁判會議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 xml:space="preserve">: 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>Contest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>Room B:</w:t>
            </w:r>
            <w:r w:rsidR="003C17C0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 C350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 </w:t>
            </w:r>
            <w:r w:rsidRPr="003C17C0">
              <w:rPr>
                <w:rFonts w:ascii="華康儷楷書" w:eastAsia="華康儷楷書" w:hAnsi="DFKai-SB"/>
                <w:sz w:val="24"/>
                <w:szCs w:val="24"/>
              </w:rPr>
              <w:t>,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所有裁判必須參加方能擔任裁判。</w:t>
            </w:r>
          </w:p>
        </w:tc>
      </w:tr>
      <w:tr w:rsidR="003C17C0" w:rsidTr="003C17C0">
        <w:trPr>
          <w:trHeight w:val="432"/>
        </w:trPr>
        <w:tc>
          <w:tcPr>
            <w:tcW w:w="1805" w:type="dxa"/>
          </w:tcPr>
          <w:p w:rsidR="003C17C0" w:rsidRDefault="003C17C0" w:rsidP="003C17C0">
            <w:r w:rsidRPr="00C84575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1:00</w:t>
            </w:r>
            <w:r w:rsidRPr="00C84575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- </w:t>
            </w:r>
            <w:r>
              <w:rPr>
                <w:rFonts w:ascii="華康儷楷書" w:eastAsia="華康儷楷書" w:hAnsi="DFKai-SB"/>
                <w:b/>
                <w:sz w:val="24"/>
                <w:szCs w:val="24"/>
              </w:rPr>
              <w:t>1:20</w:t>
            </w:r>
            <w:r w:rsidRPr="00C84575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 xml:space="preserve"> PM</w:t>
            </w:r>
            <w:r w:rsidRPr="00C84575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</w:t>
            </w:r>
            <w:r w:rsidRPr="00C84575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3C17C0" w:rsidRDefault="003C17C0" w:rsidP="003C17C0">
            <w:pPr>
              <w:pStyle w:val="ListParagraph"/>
              <w:adjustRightInd w:val="0"/>
              <w:ind w:left="0"/>
            </w:pPr>
            <w:r>
              <w:rPr>
                <w:rFonts w:ascii="華康儷楷書" w:eastAsia="華康儷楷書" w:hAnsi="DFKai-SB"/>
                <w:b/>
                <w:sz w:val="24"/>
                <w:szCs w:val="24"/>
                <w:u w:val="single"/>
              </w:rPr>
              <w:t>All group</w:t>
            </w:r>
            <w:r w:rsidRPr="00C84575">
              <w:rPr>
                <w:rFonts w:ascii="華康儷楷書" w:eastAsia="華康儷楷書" w:hAnsi="DFKai-SB"/>
                <w:b/>
                <w:sz w:val="24"/>
                <w:szCs w:val="24"/>
                <w:u w:val="single"/>
              </w:rPr>
              <w:t xml:space="preserve"> contestants</w:t>
            </w:r>
            <w:r w:rsidRPr="00C84575">
              <w:rPr>
                <w:rFonts w:ascii="華康儷楷書" w:eastAsia="華康儷楷書" w:hAnsi="DFKai-SB"/>
                <w:sz w:val="24"/>
                <w:szCs w:val="24"/>
              </w:rPr>
              <w:t xml:space="preserve"> check in with group leaders, and move to the contest rooms AB. </w:t>
            </w:r>
            <w:r w:rsidRPr="00C84575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參賽學生報到: </w:t>
            </w:r>
            <w:r w:rsidRPr="00C84575">
              <w:rPr>
                <w:rFonts w:eastAsia="華康儷楷書" w:hint="eastAsia"/>
                <w:sz w:val="24"/>
                <w:szCs w:val="24"/>
              </w:rPr>
              <w:t>向各組領隊報到</w:t>
            </w:r>
            <w:r w:rsidRPr="00C84575">
              <w:rPr>
                <w:rFonts w:eastAsia="華康儷楷書"/>
                <w:sz w:val="24"/>
                <w:szCs w:val="24"/>
              </w:rPr>
              <w:t xml:space="preserve">, </w:t>
            </w:r>
            <w:r w:rsidRPr="00C84575">
              <w:rPr>
                <w:rFonts w:ascii="華康儷楷書" w:eastAsia="華康儷楷書" w:hAnsi="DFKai-SB" w:hint="eastAsia"/>
                <w:sz w:val="24"/>
                <w:szCs w:val="24"/>
              </w:rPr>
              <w:t>並開始帶進比賽場地</w:t>
            </w:r>
            <w:r w:rsidRPr="00C84575">
              <w:rPr>
                <w:rFonts w:ascii="華康儷楷書" w:eastAsia="華康儷楷書" w:hAnsi="DFKai-SB"/>
                <w:sz w:val="24"/>
                <w:szCs w:val="24"/>
              </w:rPr>
              <w:t>A B</w:t>
            </w:r>
            <w:r w:rsidRPr="00C84575">
              <w:rPr>
                <w:rFonts w:ascii="華康儷楷書" w:eastAsia="華康儷楷書" w:hAnsi="DFKai-SB" w:hint="eastAsia"/>
                <w:sz w:val="24"/>
                <w:szCs w:val="24"/>
              </w:rPr>
              <w:t>。</w:t>
            </w:r>
          </w:p>
        </w:tc>
      </w:tr>
      <w:tr w:rsidR="005B1D55" w:rsidTr="003C17C0">
        <w:trPr>
          <w:trHeight w:val="432"/>
        </w:trPr>
        <w:tc>
          <w:tcPr>
            <w:tcW w:w="1805" w:type="dxa"/>
          </w:tcPr>
          <w:p w:rsidR="005B1D55" w:rsidRDefault="005B1D55" w:rsidP="003F13E6"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1:30-</w:t>
            </w:r>
            <w:r>
              <w:rPr>
                <w:rFonts w:ascii="華康儷楷書" w:eastAsia="華康儷楷書" w:hAnsi="DFKai-SB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3:20 PM</w:t>
            </w:r>
            <w:r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5B1D55" w:rsidRDefault="005B1D55" w:rsidP="003F13E6">
            <w:pPr>
              <w:pStyle w:val="ListParagraph"/>
              <w:adjustRightInd w:val="0"/>
              <w:ind w:left="0"/>
              <w:jc w:val="left"/>
            </w:pP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S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peech/ Recite Contest.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個人演講</w:t>
            </w:r>
            <w:r w:rsidRPr="00D47D31">
              <w:rPr>
                <w:rFonts w:eastAsia="華康儷楷書"/>
                <w:sz w:val="24"/>
                <w:szCs w:val="24"/>
              </w:rPr>
              <w:t>/</w:t>
            </w:r>
            <w:r w:rsidRPr="00D47D31">
              <w:rPr>
                <w:rFonts w:eastAsia="華康儷楷書" w:hint="eastAsia"/>
                <w:sz w:val="24"/>
                <w:szCs w:val="24"/>
              </w:rPr>
              <w:t>朗誦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比賽</w:t>
            </w:r>
          </w:p>
        </w:tc>
      </w:tr>
      <w:tr w:rsidR="005B1D55" w:rsidTr="003C17C0">
        <w:trPr>
          <w:trHeight w:val="792"/>
        </w:trPr>
        <w:tc>
          <w:tcPr>
            <w:tcW w:w="1805" w:type="dxa"/>
          </w:tcPr>
          <w:p w:rsidR="005B1D55" w:rsidRDefault="005B1D55" w:rsidP="003F13E6"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2: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2</w:t>
            </w:r>
            <w:r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</w:t>
            </w:r>
            <w:r w:rsidRPr="00D47D31">
              <w:rPr>
                <w:rFonts w:asciiTheme="minorHAnsi" w:eastAsia="華康儷楷書"/>
                <w:b/>
                <w:sz w:val="24"/>
                <w:szCs w:val="24"/>
              </w:rPr>
              <w:t>-</w:t>
            </w:r>
            <w:r>
              <w:rPr>
                <w:rFonts w:eastAsia="華康儷楷書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3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: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2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 PM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 </w:t>
            </w:r>
            <w:r>
              <w:rPr>
                <w:rFonts w:ascii="華康儷楷書" w:eastAsia="華康儷楷書" w:hAnsi="DFKai-SB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5B1D55" w:rsidRDefault="005B1D55" w:rsidP="003F13E6"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Story telling preparation.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參加看圖說故事學生到</w:t>
            </w:r>
            <w:r w:rsidRPr="00D47D31">
              <w:rPr>
                <w:rFonts w:asciiTheme="minorHAnsi" w:eastAsia="華康儷楷書"/>
                <w:sz w:val="24"/>
                <w:szCs w:val="24"/>
              </w:rPr>
              <w:t xml:space="preserve"> </w:t>
            </w:r>
            <w:r w:rsidRPr="00D47D31">
              <w:rPr>
                <w:rFonts w:ascii="華康儷楷書" w:eastAsia="華康儷楷書" w:hAnsi="DFKai-SB"/>
                <w:sz w:val="24"/>
                <w:szCs w:val="24"/>
              </w:rPr>
              <w:t>E521/523, E525/527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 教室集合 (即原五六七九年級教室)，</w:t>
            </w:r>
            <w:r w:rsidRPr="00D47D31">
              <w:rPr>
                <w:rFonts w:asciiTheme="minorHAnsi" w:eastAsia="華康儷楷書" w:hint="eastAsia"/>
                <w:sz w:val="24"/>
                <w:szCs w:val="24"/>
              </w:rPr>
              <w:t>抽籤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準備比賽內容。</w:t>
            </w:r>
          </w:p>
        </w:tc>
      </w:tr>
      <w:tr w:rsidR="005B1D55" w:rsidTr="003C17C0">
        <w:trPr>
          <w:trHeight w:val="432"/>
        </w:trPr>
        <w:tc>
          <w:tcPr>
            <w:tcW w:w="1805" w:type="dxa"/>
          </w:tcPr>
          <w:p w:rsidR="005B1D55" w:rsidRDefault="00AB45F4" w:rsidP="003F13E6">
            <w:r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3:4</w:t>
            </w:r>
            <w:r w:rsidR="005B1D55"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</w:t>
            </w:r>
            <w:r w:rsidR="005B1D55"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-</w:t>
            </w:r>
            <w:r w:rsidR="009C29BA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</w:t>
            </w:r>
            <w:r w:rsidR="005B1D55" w:rsidRPr="00D47D31">
              <w:rPr>
                <w:rFonts w:ascii="華康儷楷書" w:eastAsia="華康儷楷書" w:hAnsi="DFKai-SB" w:hint="eastAsia"/>
                <w:b/>
                <w:sz w:val="24"/>
                <w:szCs w:val="24"/>
                <w:lang w:eastAsia="zh-TW"/>
              </w:rPr>
              <w:t>4</w:t>
            </w:r>
            <w:r w:rsidR="005B1D55"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:</w:t>
            </w:r>
            <w:r>
              <w:rPr>
                <w:rFonts w:ascii="華康儷楷書" w:eastAsia="華康儷楷書" w:hAnsi="DFKai-SB" w:hint="eastAsia"/>
                <w:b/>
                <w:sz w:val="24"/>
                <w:szCs w:val="24"/>
                <w:lang w:eastAsia="zh-TW"/>
              </w:rPr>
              <w:t>2</w:t>
            </w:r>
            <w:r w:rsidR="005B1D55"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 PM</w:t>
            </w:r>
            <w:r w:rsidR="005B1D55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</w:t>
            </w:r>
            <w:r w:rsidR="005B1D55" w:rsidRPr="00D47D31">
              <w:rPr>
                <w:rFonts w:ascii="華康儷楷書" w:eastAsia="華康儷楷書" w:hAnsi="DFKai-SB" w:hint="eastAsia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5B1D55" w:rsidRDefault="005B1D55" w:rsidP="003F13E6">
            <w:pPr>
              <w:pStyle w:val="ListParagraph"/>
              <w:adjustRightInd w:val="0"/>
              <w:ind w:left="0"/>
              <w:jc w:val="left"/>
            </w:pPr>
            <w:r w:rsidRPr="00D47D31">
              <w:rPr>
                <w:rFonts w:ascii="華康儷楷書" w:eastAsia="華康儷楷書" w:hAnsi="DFKai-SB"/>
                <w:sz w:val="24"/>
                <w:szCs w:val="24"/>
              </w:rPr>
              <w:t xml:space="preserve">Story telling contest. 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看圖說故事比賽 (</w:t>
            </w:r>
            <w:r w:rsidR="00AB45F4">
              <w:rPr>
                <w:rFonts w:ascii="Arial" w:eastAsia="DFKai-SB" w:hAnsi="Arial" w:cs="Arial"/>
                <w:sz w:val="24"/>
                <w:szCs w:val="24"/>
              </w:rPr>
              <w:t>Room A:  C307/C30</w:t>
            </w:r>
            <w:r w:rsidRPr="00D47D31">
              <w:rPr>
                <w:rFonts w:ascii="Arial" w:eastAsia="DFKai-SB" w:hAnsi="Arial" w:cs="Arial"/>
                <w:sz w:val="24"/>
                <w:szCs w:val="24"/>
              </w:rPr>
              <w:t>9</w:t>
            </w:r>
            <w:r w:rsidRPr="00D47D31">
              <w:rPr>
                <w:rFonts w:ascii="華康儷楷書" w:eastAsia="華康儷楷書" w:hAnsi="DFKai-SB" w:hint="eastAsia"/>
                <w:sz w:val="24"/>
                <w:szCs w:val="24"/>
              </w:rPr>
              <w:t>)</w:t>
            </w:r>
          </w:p>
        </w:tc>
      </w:tr>
      <w:tr w:rsidR="005B1D55" w:rsidTr="003C17C0">
        <w:trPr>
          <w:trHeight w:val="432"/>
        </w:trPr>
        <w:tc>
          <w:tcPr>
            <w:tcW w:w="1805" w:type="dxa"/>
          </w:tcPr>
          <w:p w:rsidR="005B1D55" w:rsidRDefault="005B1D55" w:rsidP="003F13E6"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4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>:</w:t>
            </w:r>
            <w:r w:rsidR="00AB45F4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3</w:t>
            </w:r>
            <w:r w:rsidRPr="00D47D31">
              <w:rPr>
                <w:rFonts w:ascii="華康儷楷書" w:eastAsia="華康儷楷書" w:hAnsi="DFKai-SB" w:hint="eastAsia"/>
                <w:b/>
                <w:sz w:val="24"/>
                <w:szCs w:val="24"/>
              </w:rPr>
              <w:t>0</w:t>
            </w:r>
            <w:r w:rsidRPr="00D47D31"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PM</w:t>
            </w:r>
            <w:r>
              <w:rPr>
                <w:rFonts w:ascii="華康儷楷書" w:eastAsia="華康儷楷書" w:hAnsi="DFKai-SB"/>
                <w:b/>
                <w:sz w:val="24"/>
                <w:szCs w:val="24"/>
              </w:rPr>
              <w:t xml:space="preserve"> </w:t>
            </w:r>
            <w:r w:rsidRPr="00D47D31">
              <w:rPr>
                <w:rFonts w:eastAsia="華康儷楷書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:rsidR="005B1D55" w:rsidRDefault="005B1D55" w:rsidP="003F13E6">
            <w:r w:rsidRPr="00D47D31">
              <w:rPr>
                <w:rFonts w:ascii="華康儷楷書" w:eastAsia="華康儷楷書" w:hAnsi="DFKai-SB"/>
                <w:sz w:val="24"/>
                <w:szCs w:val="24"/>
              </w:rPr>
              <w:t>Award</w:t>
            </w:r>
            <w:r w:rsidRPr="008E4D5A">
              <w:rPr>
                <w:rFonts w:ascii="華康儷楷書" w:eastAsia="華康儷楷書" w:hAnsi="DFKai-SB"/>
                <w:sz w:val="24"/>
                <w:szCs w:val="24"/>
              </w:rPr>
              <w:t xml:space="preserve"> ceremony </w:t>
            </w:r>
            <w:r w:rsidRPr="00EB5F11">
              <w:rPr>
                <w:rFonts w:ascii="華康儷楷書" w:eastAsia="華康儷楷書" w:hAnsi="DFKai-SB" w:hint="eastAsia"/>
                <w:sz w:val="24"/>
                <w:szCs w:val="24"/>
              </w:rPr>
              <w:t>頒獎</w:t>
            </w:r>
            <w:r w:rsidR="00AB45F4">
              <w:rPr>
                <w:rFonts w:ascii="華康儷楷書" w:eastAsia="華康儷楷書" w:hAnsi="DFKai-SB"/>
                <w:sz w:val="24"/>
                <w:szCs w:val="24"/>
              </w:rPr>
              <w:t xml:space="preserve"> (Room A: C307/C30</w:t>
            </w:r>
            <w:r w:rsidRPr="008E4D5A">
              <w:rPr>
                <w:rFonts w:ascii="華康儷楷書" w:eastAsia="華康儷楷書" w:hAnsi="DFKai-SB"/>
                <w:sz w:val="24"/>
                <w:szCs w:val="24"/>
              </w:rPr>
              <w:t>9)</w:t>
            </w:r>
          </w:p>
        </w:tc>
      </w:tr>
    </w:tbl>
    <w:p w:rsidR="004063CA" w:rsidRDefault="004063CA" w:rsidP="00C212A5">
      <w:pPr>
        <w:widowControl/>
        <w:wordWrap/>
        <w:autoSpaceDE/>
        <w:autoSpaceDN/>
        <w:jc w:val="left"/>
        <w:rPr>
          <w:rFonts w:ascii="Calibri" w:eastAsia="Calibri" w:hAnsi="Calibri"/>
          <w:kern w:val="0"/>
          <w:sz w:val="24"/>
          <w:szCs w:val="24"/>
          <w:lang w:eastAsia="zh-TW"/>
        </w:rPr>
      </w:pPr>
    </w:p>
    <w:p w:rsidR="00987954" w:rsidRDefault="00987954" w:rsidP="00C212A5">
      <w:pPr>
        <w:pStyle w:val="ListParagraph"/>
        <w:tabs>
          <w:tab w:val="left" w:pos="-4140"/>
        </w:tabs>
        <w:ind w:left="0"/>
        <w:jc w:val="left"/>
        <w:rPr>
          <w:rFonts w:ascii="Arial" w:hAnsi="Arial" w:cs="Arial"/>
          <w:b/>
          <w:color w:val="1F497D" w:themeColor="text2"/>
          <w:sz w:val="28"/>
          <w:szCs w:val="28"/>
        </w:rPr>
      </w:pPr>
      <w:r w:rsidRPr="00D47D31">
        <w:rPr>
          <w:rFonts w:ascii="Arial" w:hAnsi="Arial" w:cs="Arial"/>
          <w:b/>
          <w:color w:val="1F497D" w:themeColor="text2"/>
          <w:sz w:val="28"/>
          <w:szCs w:val="28"/>
        </w:rPr>
        <w:t>Contestant check in</w:t>
      </w:r>
      <w:r w:rsidR="008B5545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:rsidR="008B5545" w:rsidRPr="006E5F9D" w:rsidRDefault="008B5545" w:rsidP="008B5545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6E5F9D">
        <w:rPr>
          <w:rFonts w:ascii="Arial" w:hAnsi="Arial" w:cs="Arial"/>
          <w:b/>
          <w:sz w:val="28"/>
          <w:szCs w:val="28"/>
        </w:rPr>
        <w:t xml:space="preserve">  </w:t>
      </w:r>
      <w:r w:rsidR="006E5F9D" w:rsidRPr="006E5F9D">
        <w:rPr>
          <w:rFonts w:ascii="Arial" w:hAnsi="Arial" w:cs="Arial"/>
          <w:b/>
          <w:sz w:val="28"/>
          <w:szCs w:val="28"/>
        </w:rPr>
        <w:t xml:space="preserve">Note: </w:t>
      </w:r>
      <w:r w:rsidRPr="006E5F9D">
        <w:rPr>
          <w:rFonts w:ascii="Arial" w:hAnsi="Arial" w:cs="Arial"/>
          <w:b/>
          <w:sz w:val="28"/>
          <w:szCs w:val="28"/>
        </w:rPr>
        <w:t>Contestants DO NOT sign in at checking counter.</w:t>
      </w:r>
    </w:p>
    <w:p w:rsidR="00987954" w:rsidRPr="00C53FD5" w:rsidRDefault="00987954" w:rsidP="00C212A5">
      <w:pPr>
        <w:pStyle w:val="ListParagraph"/>
        <w:tabs>
          <w:tab w:val="left" w:pos="-4140"/>
        </w:tabs>
        <w:ind w:left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B45F4">
        <w:rPr>
          <w:rFonts w:ascii="Arial" w:hAnsi="Arial" w:cs="Arial"/>
          <w:b/>
          <w:sz w:val="28"/>
          <w:szCs w:val="28"/>
        </w:rPr>
        <w:t>All groups</w:t>
      </w:r>
      <w:r w:rsidRPr="00C53FD5">
        <w:rPr>
          <w:rFonts w:ascii="Arial" w:hAnsi="Arial" w:cs="Arial"/>
          <w:b/>
          <w:sz w:val="28"/>
          <w:szCs w:val="28"/>
        </w:rPr>
        <w:t xml:space="preserve"> check in with </w:t>
      </w:r>
      <w:r w:rsidRPr="008B5545">
        <w:rPr>
          <w:rFonts w:ascii="Arial" w:hAnsi="Arial" w:cs="Arial"/>
          <w:b/>
          <w:color w:val="C00000"/>
          <w:sz w:val="28"/>
          <w:szCs w:val="28"/>
        </w:rPr>
        <w:t xml:space="preserve">group leaders </w:t>
      </w:r>
      <w:r w:rsidRPr="00C53FD5">
        <w:rPr>
          <w:rFonts w:ascii="Arial" w:hAnsi="Arial" w:cs="Arial"/>
          <w:b/>
          <w:sz w:val="28"/>
          <w:szCs w:val="28"/>
        </w:rPr>
        <w:t xml:space="preserve">at </w:t>
      </w:r>
      <w:r w:rsidR="00AB45F4">
        <w:rPr>
          <w:rFonts w:ascii="Arial" w:hAnsi="Arial" w:cs="Arial"/>
          <w:b/>
          <w:sz w:val="28"/>
          <w:szCs w:val="28"/>
          <w:u w:val="single"/>
        </w:rPr>
        <w:t>1:00-1:20</w:t>
      </w:r>
      <w:r w:rsidRPr="00C53FD5">
        <w:rPr>
          <w:rFonts w:ascii="Arial" w:hAnsi="Arial" w:cs="Arial"/>
          <w:b/>
          <w:sz w:val="28"/>
          <w:szCs w:val="28"/>
        </w:rPr>
        <w:t xml:space="preserve"> at gathering area (see map). </w:t>
      </w:r>
    </w:p>
    <w:p w:rsidR="00987954" w:rsidRPr="001F0986" w:rsidRDefault="00987954" w:rsidP="00C212A5">
      <w:pPr>
        <w:pStyle w:val="ListParagraph"/>
        <w:tabs>
          <w:tab w:val="left" w:pos="-414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987954" w:rsidRPr="00C0107A" w:rsidRDefault="00987954" w:rsidP="00C212A5">
      <w:pPr>
        <w:pStyle w:val="ListParagraph"/>
        <w:tabs>
          <w:tab w:val="left" w:pos="-4140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107A">
        <w:rPr>
          <w:rFonts w:ascii="Arial" w:hAnsi="Arial" w:cs="Arial"/>
          <w:sz w:val="24"/>
          <w:szCs w:val="24"/>
        </w:rPr>
        <w:t>Group leaders</w:t>
      </w:r>
      <w:r w:rsidR="00F35A55">
        <w:rPr>
          <w:rFonts w:ascii="Arial" w:hAnsi="Arial" w:cs="Arial"/>
          <w:sz w:val="24"/>
          <w:szCs w:val="24"/>
        </w:rPr>
        <w:t xml:space="preserve"> check in the contestants, take the groups to the contest room, sit the groups in speech order and have final name call.  </w:t>
      </w:r>
      <w:r w:rsidR="00135658">
        <w:rPr>
          <w:rFonts w:ascii="Arial" w:hAnsi="Arial" w:cs="Arial"/>
          <w:sz w:val="24"/>
          <w:szCs w:val="24"/>
        </w:rPr>
        <w:t>G</w:t>
      </w:r>
      <w:r w:rsidR="00F35A55">
        <w:rPr>
          <w:rFonts w:ascii="Arial" w:hAnsi="Arial" w:cs="Arial"/>
          <w:sz w:val="24"/>
          <w:szCs w:val="24"/>
        </w:rPr>
        <w:t>ive the check</w:t>
      </w:r>
      <w:r w:rsidR="00135658">
        <w:rPr>
          <w:rFonts w:ascii="Arial" w:hAnsi="Arial" w:cs="Arial"/>
          <w:sz w:val="24"/>
          <w:szCs w:val="24"/>
        </w:rPr>
        <w:t>-</w:t>
      </w:r>
      <w:r w:rsidR="00F35A55">
        <w:rPr>
          <w:rFonts w:ascii="Arial" w:hAnsi="Arial" w:cs="Arial"/>
          <w:sz w:val="24"/>
          <w:szCs w:val="24"/>
        </w:rPr>
        <w:t>in list to the host.</w:t>
      </w:r>
      <w:r w:rsidRPr="00C0107A">
        <w:rPr>
          <w:rFonts w:ascii="Arial" w:hAnsi="Arial" w:cs="Arial"/>
          <w:sz w:val="24"/>
          <w:szCs w:val="24"/>
        </w:rPr>
        <w:t xml:space="preserve"> </w:t>
      </w:r>
      <w:r w:rsidR="00F35A55">
        <w:rPr>
          <w:rFonts w:ascii="PMingLiU" w:eastAsia="PMingLiU" w:hAnsi="PMingLiU" w:cs="Arial" w:hint="eastAsia"/>
          <w:sz w:val="24"/>
          <w:szCs w:val="24"/>
          <w:lang w:eastAsia="zh-TW"/>
        </w:rPr>
        <w:t>領隊</w:t>
      </w:r>
      <w:r w:rsidRPr="00C0107A">
        <w:rPr>
          <w:rFonts w:ascii="Arial" w:hAnsi="Arial" w:cs="Arial" w:hint="eastAsia"/>
          <w:sz w:val="24"/>
          <w:szCs w:val="24"/>
        </w:rPr>
        <w:t>帶隊進場後，確認名單</w:t>
      </w:r>
      <w:r w:rsidRPr="00C0107A">
        <w:rPr>
          <w:rFonts w:ascii="Arial" w:hAnsi="Arial" w:cs="Arial"/>
          <w:sz w:val="24"/>
          <w:szCs w:val="24"/>
        </w:rPr>
        <w:t xml:space="preserve"> </w:t>
      </w:r>
      <w:r w:rsidRPr="00C0107A">
        <w:rPr>
          <w:rFonts w:ascii="Arial" w:hAnsi="Arial" w:cs="Arial" w:hint="eastAsia"/>
          <w:sz w:val="24"/>
          <w:szCs w:val="24"/>
        </w:rPr>
        <w:t>，包含提早進場的參賽者</w:t>
      </w:r>
      <w:r w:rsidR="00F35A55">
        <w:rPr>
          <w:rFonts w:ascii="PMingLiU" w:eastAsia="PMingLiU" w:hAnsi="PMingLiU" w:cs="Arial" w:hint="eastAsia"/>
          <w:sz w:val="24"/>
          <w:szCs w:val="24"/>
          <w:lang w:eastAsia="zh-TW"/>
        </w:rPr>
        <w:t>，再將報到名單交給主持人</w:t>
      </w:r>
    </w:p>
    <w:p w:rsidR="00513339" w:rsidRDefault="00513339" w:rsidP="00C212A5">
      <w:pPr>
        <w:widowControl/>
        <w:wordWrap/>
        <w:autoSpaceDE/>
        <w:autoSpaceDN/>
        <w:jc w:val="left"/>
        <w:rPr>
          <w:rFonts w:ascii="Calibri" w:eastAsia="Calibri" w:hAnsi="Calibri"/>
          <w:kern w:val="0"/>
          <w:sz w:val="24"/>
          <w:szCs w:val="24"/>
          <w:lang w:eastAsia="zh-TW"/>
        </w:rPr>
      </w:pPr>
    </w:p>
    <w:p w:rsidR="000C3689" w:rsidRDefault="00AB45F4" w:rsidP="00C212A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3/25/2017</w:t>
      </w:r>
      <w:r w:rsidR="007845B1">
        <w:rPr>
          <w:rFonts w:ascii="Arial" w:hAnsi="Arial" w:cs="Arial"/>
          <w:sz w:val="24"/>
          <w:szCs w:val="24"/>
        </w:rPr>
        <w:t xml:space="preserve"> is a regular school day. </w:t>
      </w:r>
      <w:r w:rsidR="007845B1" w:rsidRPr="004E092B">
        <w:rPr>
          <w:rFonts w:ascii="Arial" w:hAnsi="Arial" w:cs="Arial"/>
          <w:b/>
          <w:sz w:val="24"/>
          <w:szCs w:val="24"/>
        </w:rPr>
        <w:t>Students who do not participate the competition</w:t>
      </w:r>
      <w:r w:rsidR="007845B1">
        <w:rPr>
          <w:rFonts w:ascii="Arial" w:hAnsi="Arial" w:cs="Arial"/>
          <w:sz w:val="24"/>
          <w:szCs w:val="24"/>
        </w:rPr>
        <w:t xml:space="preserve"> report the attendance at checking counter</w:t>
      </w:r>
      <w:r w:rsidR="007845B1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>
        <w:rPr>
          <w:rFonts w:ascii="Arial" w:hAnsi="Arial" w:cs="Arial"/>
          <w:sz w:val="24"/>
          <w:szCs w:val="24"/>
        </w:rPr>
        <w:t>between 12:30-1:20</w:t>
      </w:r>
      <w:r w:rsidR="007845B1">
        <w:rPr>
          <w:rFonts w:ascii="Arial" w:hAnsi="Arial" w:cs="Arial"/>
          <w:sz w:val="24"/>
          <w:szCs w:val="24"/>
        </w:rPr>
        <w:t xml:space="preserve">pm.  </w:t>
      </w:r>
      <w:r>
        <w:rPr>
          <w:rFonts w:ascii="Arial" w:hAnsi="Arial" w:cs="Arial" w:hint="eastAsia"/>
          <w:sz w:val="24"/>
          <w:szCs w:val="24"/>
          <w:lang w:eastAsia="zh-TW"/>
        </w:rPr>
        <w:t>3/25</w:t>
      </w:r>
      <w:r w:rsidR="007845B1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7845B1">
        <w:rPr>
          <w:rFonts w:ascii="Arial" w:hAnsi="Arial" w:cs="Arial" w:hint="eastAsia"/>
          <w:sz w:val="24"/>
          <w:szCs w:val="24"/>
        </w:rPr>
        <w:t>為正常上課日，</w:t>
      </w:r>
      <w:r w:rsidR="007845B1" w:rsidRPr="004E092B">
        <w:rPr>
          <w:rFonts w:ascii="Arial" w:hAnsi="Arial" w:cs="Arial" w:hint="eastAsia"/>
          <w:b/>
          <w:sz w:val="24"/>
          <w:szCs w:val="24"/>
        </w:rPr>
        <w:t>未參加比賽的學生</w:t>
      </w:r>
      <w:r w:rsidR="007845B1" w:rsidRPr="004E092B">
        <w:rPr>
          <w:rFonts w:ascii="Arial" w:hAnsi="Arial" w:cs="Arial" w:hint="eastAsia"/>
          <w:sz w:val="24"/>
          <w:szCs w:val="24"/>
        </w:rPr>
        <w:t>請</w:t>
      </w:r>
      <w:r w:rsidR="007845B1">
        <w:rPr>
          <w:rFonts w:ascii="Arial" w:hAnsi="Arial" w:cs="Arial" w:hint="eastAsia"/>
          <w:sz w:val="24"/>
          <w:szCs w:val="24"/>
        </w:rPr>
        <w:t>在</w:t>
      </w:r>
      <w:r>
        <w:rPr>
          <w:rFonts w:ascii="Arial" w:hAnsi="Arial" w:cs="Arial"/>
          <w:sz w:val="24"/>
          <w:szCs w:val="24"/>
        </w:rPr>
        <w:t xml:space="preserve">12:30-1:20 </w:t>
      </w:r>
      <w:r w:rsidR="007845B1">
        <w:rPr>
          <w:rFonts w:ascii="Arial" w:hAnsi="Arial" w:cs="Arial"/>
          <w:sz w:val="24"/>
          <w:szCs w:val="24"/>
        </w:rPr>
        <w:t>pm</w:t>
      </w:r>
      <w:r w:rsidR="007845B1">
        <w:rPr>
          <w:rFonts w:ascii="Arial" w:hAnsi="Arial" w:cs="Arial" w:hint="eastAsia"/>
          <w:sz w:val="24"/>
          <w:szCs w:val="24"/>
        </w:rPr>
        <w:t>到報到處簽到。</w:t>
      </w:r>
    </w:p>
    <w:p w:rsidR="00663435" w:rsidRDefault="000C3689" w:rsidP="00A159FB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  <w:r>
        <w:rPr>
          <w:rFonts w:ascii="Arial" w:hAnsi="Arial" w:cs="Arial"/>
          <w:sz w:val="24"/>
          <w:szCs w:val="24"/>
        </w:rPr>
        <w:br w:type="page"/>
      </w:r>
      <w:r w:rsidR="00AB45F4">
        <w:rPr>
          <w:rFonts w:ascii="Calibri" w:eastAsia="Calibri" w:hAnsi="Calibri"/>
          <w:b/>
          <w:kern w:val="0"/>
          <w:sz w:val="28"/>
          <w:szCs w:val="28"/>
          <w:lang w:eastAsia="zh-TW"/>
        </w:rPr>
        <w:lastRenderedPageBreak/>
        <w:t>Speech order on 3-25-2017</w:t>
      </w:r>
    </w:p>
    <w:p w:rsidR="00526FAB" w:rsidRDefault="00526FAB" w:rsidP="00663435">
      <w:pPr>
        <w:widowControl/>
        <w:wordWrap/>
        <w:autoSpaceDE/>
        <w:autoSpaceDN/>
        <w:jc w:val="center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</w:p>
    <w:p w:rsidR="00526FAB" w:rsidRPr="00526FAB" w:rsidRDefault="00526FAB" w:rsidP="00526FAB">
      <w:pPr>
        <w:widowControl/>
        <w:wordWrap/>
        <w:autoSpaceDE/>
        <w:autoSpaceDN/>
        <w:jc w:val="left"/>
        <w:rPr>
          <w:rStyle w:val="CharAttribute7"/>
          <w:color w:val="943634" w:themeColor="accent2" w:themeShade="BF"/>
          <w:sz w:val="24"/>
          <w:szCs w:val="24"/>
          <w:lang w:eastAsia="zh-TW"/>
        </w:rPr>
      </w:pPr>
      <w:r w:rsidRPr="00526FAB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Contest Room B</w:t>
      </w:r>
      <w:r w:rsidR="00887454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(C350)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 xml:space="preserve">  1:30-3:20 </w:t>
      </w:r>
    </w:p>
    <w:tbl>
      <w:tblPr>
        <w:tblStyle w:val="DefaultTable"/>
        <w:tblW w:w="7875" w:type="dxa"/>
        <w:tblInd w:w="-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2475"/>
      </w:tblGrid>
      <w:tr w:rsidR="005A7B55" w:rsidRPr="009A5175" w:rsidTr="005A7B55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A7B55" w:rsidRPr="009A5175" w:rsidRDefault="005A7B55" w:rsidP="0095324C">
            <w:pPr>
              <w:pStyle w:val="ParaAttribute7"/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3</w:t>
            </w:r>
          </w:p>
        </w:tc>
      </w:tr>
      <w:tr w:rsidR="005A7B55" w:rsidRPr="00C441F7" w:rsidTr="005A7B55">
        <w:trPr>
          <w:trHeight w:val="5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>
              <w:rPr>
                <w:rStyle w:val="CharAttribute7"/>
                <w:rFonts w:hint="eastAsia"/>
                <w:szCs w:val="22"/>
              </w:rPr>
              <w:t>次序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</w:tr>
      <w:tr w:rsidR="005A7B55" w:rsidRPr="00C441F7" w:rsidTr="005A7B55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372F06" w:rsidRDefault="005A7B55" w:rsidP="0095324C">
            <w:pPr>
              <w:pStyle w:val="ParaAttribute7"/>
              <w:rPr>
                <w:rFonts w:ascii="Arial" w:eastAsia="MingLiU" w:hAnsi="Arial" w:cs="Arial"/>
                <w:sz w:val="14"/>
                <w:szCs w:val="14"/>
              </w:rPr>
            </w:pPr>
            <w:r w:rsidRPr="00372F06">
              <w:rPr>
                <w:rFonts w:ascii="Arial" w:eastAsia="MingLiU" w:hAnsi="Arial" w:cs="Arial"/>
                <w:sz w:val="14"/>
                <w:szCs w:val="14"/>
              </w:rPr>
              <w:t>order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Fonts w:ascii="Arial" w:eastAsia="MingLiU" w:hAnsi="Arial" w:cs="Arial"/>
                <w:sz w:val="22"/>
                <w:szCs w:val="22"/>
              </w:rPr>
            </w:pPr>
            <w:r w:rsidRPr="00C441F7">
              <w:rPr>
                <w:rFonts w:ascii="Arial" w:eastAsia="MingLiU" w:hAnsi="Arial" w:cs="Arial"/>
                <w:sz w:val="22"/>
                <w:szCs w:val="22"/>
              </w:rPr>
              <w:t>Kindergarten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Fonts w:ascii="Arial" w:eastAsia="MingLiU" w:hAnsi="Arial" w:cs="Arial"/>
                <w:sz w:val="22"/>
                <w:szCs w:val="22"/>
              </w:rPr>
              <w:t>and under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一</w:t>
            </w:r>
            <w:r w:rsidRPr="00C441F7">
              <w:rPr>
                <w:rStyle w:val="CharAttribute7"/>
                <w:szCs w:val="22"/>
              </w:rPr>
              <w:t>,</w:t>
            </w:r>
            <w:r w:rsidRPr="00C441F7">
              <w:rPr>
                <w:rStyle w:val="CharAttribute7"/>
                <w:szCs w:val="22"/>
              </w:rPr>
              <w:t>二年級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1</w:t>
            </w:r>
            <w:r w:rsidRPr="00C441F7">
              <w:rPr>
                <w:rStyle w:val="CharAttribute7"/>
                <w:szCs w:val="22"/>
                <w:vertAlign w:val="superscript"/>
              </w:rPr>
              <w:t>st</w:t>
            </w:r>
            <w:r w:rsidRPr="00C441F7">
              <w:rPr>
                <w:rStyle w:val="CharAttribute7"/>
                <w:szCs w:val="22"/>
              </w:rPr>
              <w:t>, 2</w:t>
            </w:r>
            <w:r w:rsidRPr="00C441F7">
              <w:rPr>
                <w:rStyle w:val="CharAttribute7"/>
                <w:szCs w:val="22"/>
                <w:vertAlign w:val="superscript"/>
              </w:rPr>
              <w:t>nd</w:t>
            </w:r>
            <w:r w:rsidRPr="00C441F7">
              <w:rPr>
                <w:rStyle w:val="CharAttribute7"/>
                <w:szCs w:val="22"/>
              </w:rPr>
              <w:t xml:space="preserve"> grade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三</w:t>
            </w:r>
            <w:r w:rsidRPr="00C441F7">
              <w:rPr>
                <w:rStyle w:val="CharAttribute7"/>
                <w:szCs w:val="22"/>
              </w:rPr>
              <w:t>,</w:t>
            </w:r>
            <w:r w:rsidRPr="00C441F7">
              <w:rPr>
                <w:rStyle w:val="CharAttribute7"/>
                <w:szCs w:val="22"/>
              </w:rPr>
              <w:t>四年級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PMingLiU" w:hAnsi="PMingLiU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3rd, 4</w:t>
            </w:r>
            <w:r w:rsidRPr="00C441F7">
              <w:rPr>
                <w:rStyle w:val="CharAttribute7"/>
                <w:szCs w:val="22"/>
                <w:vertAlign w:val="superscript"/>
              </w:rPr>
              <w:t>th</w:t>
            </w:r>
            <w:r w:rsidRPr="00C441F7">
              <w:rPr>
                <w:rStyle w:val="CharAttribute7"/>
                <w:szCs w:val="22"/>
              </w:rPr>
              <w:t xml:space="preserve"> grade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Pr="00887454" w:rsidRDefault="005A7B55" w:rsidP="008C6845">
            <w:pPr>
              <w:jc w:val="center"/>
              <w:rPr>
                <w:rFonts w:ascii="PMingLiU" w:eastAsia="PMingLiU" w:hAnsi="PMingLiU"/>
                <w:bCs/>
                <w:color w:val="333333"/>
              </w:rPr>
            </w:pPr>
            <w:r w:rsidRPr="00887454">
              <w:rPr>
                <w:rFonts w:ascii="PMingLiU" w:eastAsia="PMingLiU" w:hAnsi="PMingLiU"/>
                <w:bCs/>
                <w:color w:val="333333"/>
              </w:rPr>
              <w:t>陳</w:t>
            </w:r>
            <w:r w:rsidRPr="00887454">
              <w:rPr>
                <w:rFonts w:ascii="PMingLiU" w:eastAsia="PMingLiU" w:hAnsi="PMingLiU" w:hint="eastAsia"/>
                <w:bCs/>
                <w:color w:val="333333"/>
              </w:rPr>
              <w:t>俞</w:t>
            </w:r>
            <w:r w:rsidRPr="00887454">
              <w:rPr>
                <w:rFonts w:ascii="PMingLiU" w:eastAsia="PMingLiU" w:hAnsi="PMingLiU"/>
                <w:bCs/>
                <w:color w:val="333333"/>
              </w:rPr>
              <w:t>成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林子</w:t>
            </w:r>
            <w:r>
              <w:rPr>
                <w:rFonts w:ascii="PMingLiU" w:eastAsia="PMingLiU" w:hAnsi="PMingLiU" w:cs="PMingLiU" w:hint="eastAsia"/>
                <w:color w:val="666666"/>
              </w:rPr>
              <w:t>凡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陳長</w:t>
            </w:r>
            <w:r>
              <w:rPr>
                <w:rFonts w:ascii="PMingLiU" w:eastAsia="PMingLiU" w:hAnsi="PMingLiU" w:cs="PMingLiU" w:hint="eastAsia"/>
                <w:color w:val="666666"/>
              </w:rPr>
              <w:t>文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PMingLiU" w:eastAsia="PMingLiU" w:hAnsi="PMingLiU" w:cs="PMingLiU" w:hint="eastAsia"/>
                <w:color w:val="666666"/>
              </w:rPr>
              <w:t>欧绅</w:t>
            </w:r>
            <w:r>
              <w:rPr>
                <w:rFonts w:hAnsi="Batang" w:cs="Batang"/>
                <w:color w:val="666666"/>
              </w:rPr>
              <w:t>帕</w:t>
            </w:r>
            <w:r>
              <w:rPr>
                <w:rFonts w:ascii="PMingLiU" w:eastAsia="PMingLiU" w:hAnsi="PMingLiU" w:cs="PMingLiU" w:hint="eastAsia"/>
                <w:color w:val="666666"/>
              </w:rPr>
              <w:t>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666666"/>
                <w:kern w:val="0"/>
                <w:lang w:eastAsia="zh-TW"/>
              </w:rPr>
            </w:pPr>
            <w:r>
              <w:rPr>
                <w:rFonts w:ascii="Arial" w:hAnsi="Arial" w:cs="Arial"/>
                <w:color w:val="666666"/>
              </w:rPr>
              <w:t>方景弘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謝莫</w:t>
            </w:r>
            <w:r>
              <w:rPr>
                <w:rFonts w:ascii="PMingLiU" w:eastAsia="PMingLiU" w:hAnsi="PMingLiU" w:cs="PMingLiU" w:hint="eastAsia"/>
                <w:color w:val="666666"/>
              </w:rPr>
              <w:t>涵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廖羅</w:t>
            </w:r>
            <w:r>
              <w:rPr>
                <w:rFonts w:ascii="PMingLiU" w:eastAsia="PMingLiU" w:hAnsi="PMingLiU" w:cs="PMingLiU" w:hint="eastAsia"/>
                <w:color w:val="666666"/>
              </w:rPr>
              <w:t>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趙華</w:t>
            </w:r>
            <w:r>
              <w:rPr>
                <w:rFonts w:ascii="PMingLiU" w:eastAsia="PMingLiU" w:hAnsi="PMingLiU" w:cs="PMingLiU" w:hint="eastAsia"/>
                <w:color w:val="666666"/>
              </w:rPr>
              <w:t>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吳瑜</w:t>
            </w:r>
            <w:r>
              <w:rPr>
                <w:rFonts w:ascii="PMingLiU" w:eastAsia="PMingLiU" w:hAnsi="PMingLiU" w:cs="PMingLiU" w:hint="eastAsia"/>
                <w:color w:val="666666"/>
              </w:rPr>
              <w:t>譞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周凡</w:t>
            </w:r>
            <w:r>
              <w:rPr>
                <w:rFonts w:ascii="PMingLiU" w:eastAsia="PMingLiU" w:hAnsi="PMingLiU" w:cs="PMingLiU" w:hint="eastAsia"/>
                <w:color w:val="666666"/>
              </w:rPr>
              <w:t>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邵小</w:t>
            </w:r>
            <w:r>
              <w:rPr>
                <w:rFonts w:ascii="PMingLiU" w:eastAsia="PMingLiU" w:hAnsi="PMingLiU" w:cs="PMingLiU" w:hint="eastAsia"/>
                <w:color w:val="666666"/>
              </w:rPr>
              <w:t>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&quot;Helvetica Neue&quot;" w:hAnsi="&quot;Helvetica Neue&quot;" w:cs="Arial" w:hint="eastAsia"/>
                <w:color w:val="666666"/>
                <w:kern w:val="0"/>
                <w:lang w:eastAsia="zh-TW"/>
              </w:rPr>
            </w:pPr>
            <w:r>
              <w:rPr>
                <w:rFonts w:ascii="&quot;Helvetica Neue&quot;" w:hAnsi="&quot;Helvetica Neue&quot;" w:cs="Arial"/>
                <w:color w:val="666666"/>
              </w:rPr>
              <w:t>李威儒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嚴皓</w:t>
            </w:r>
            <w:r>
              <w:rPr>
                <w:rFonts w:ascii="PMingLiU" w:eastAsia="PMingLiU" w:hAnsi="PMingLiU" w:cs="PMingLiU" w:hint="eastAsia"/>
                <w:color w:val="666666"/>
              </w:rPr>
              <w:t>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</w:t>
            </w:r>
            <w:r>
              <w:rPr>
                <w:rFonts w:ascii="PMingLiU" w:eastAsia="PMingLiU" w:hAnsi="PMingLiU" w:cs="PMingLiU" w:hint="eastAsia"/>
                <w:color w:val="666666"/>
              </w:rPr>
              <w:t>妍鈞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</w:t>
            </w:r>
            <w:r>
              <w:rPr>
                <w:rFonts w:ascii="PMingLiU" w:eastAsia="PMingLiU" w:hAnsi="PMingLiU" w:cs="PMingLiU" w:hint="eastAsia"/>
                <w:color w:val="666666"/>
              </w:rPr>
              <w:t>俞</w:t>
            </w:r>
            <w:r>
              <w:rPr>
                <w:rFonts w:hAnsi="Batang" w:cs="Batang"/>
                <w:color w:val="666666"/>
              </w:rPr>
              <w:t>安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</w:t>
            </w:r>
            <w:r>
              <w:rPr>
                <w:rFonts w:ascii="PMingLiU" w:eastAsia="PMingLiU" w:hAnsi="PMingLiU" w:cs="PMingLiU" w:hint="eastAsia"/>
                <w:color w:val="666666"/>
              </w:rPr>
              <w:t>妍詒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馬明</w:t>
            </w:r>
            <w:r>
              <w:rPr>
                <w:rFonts w:ascii="PMingLiU" w:eastAsia="PMingLiU" w:hAnsi="PMingLiU" w:cs="PMingLiU" w:hint="eastAsia"/>
                <w:color w:val="666666"/>
              </w:rPr>
              <w:t>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孫憲</w:t>
            </w:r>
            <w:r>
              <w:rPr>
                <w:rFonts w:ascii="PMingLiU" w:eastAsia="PMingLiU" w:hAnsi="PMingLiU" w:cs="PMingLiU" w:hint="eastAsia"/>
                <w:color w:val="666666"/>
              </w:rPr>
              <w:t>威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FF0000"/>
                <w:kern w:val="0"/>
                <w:lang w:eastAsia="zh-TW"/>
              </w:rPr>
            </w:pPr>
            <w:r>
              <w:rPr>
                <w:rFonts w:ascii="inherit" w:hAnsi="inherit" w:cs="Arial"/>
                <w:color w:val="FF0000"/>
              </w:rPr>
              <w:t>陳世</w:t>
            </w:r>
            <w:r>
              <w:rPr>
                <w:rFonts w:ascii="PMingLiU" w:eastAsia="PMingLiU" w:hAnsi="PMingLiU" w:cs="PMingLiU" w:hint="eastAsia"/>
                <w:color w:val="FF0000"/>
              </w:rPr>
              <w:t>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諾</w:t>
            </w:r>
            <w:r>
              <w:rPr>
                <w:rFonts w:ascii="PMingLiU" w:eastAsia="PMingLiU" w:hAnsi="PMingLiU" w:cs="PMingLiU" w:hint="eastAsia"/>
                <w:color w:val="666666"/>
              </w:rPr>
              <w:t>亞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嚴澤</w:t>
            </w:r>
            <w:r>
              <w:rPr>
                <w:rFonts w:ascii="PMingLiU" w:eastAsia="PMingLiU" w:hAnsi="PMingLiU" w:cs="PMingLiU" w:hint="eastAsia"/>
                <w:color w:val="666666"/>
              </w:rPr>
              <w:t>慶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顧芙</w:t>
            </w:r>
            <w:r>
              <w:rPr>
                <w:rFonts w:ascii="PMingLiU" w:eastAsia="PMingLiU" w:hAnsi="PMingLiU" w:cs="PMingLiU" w:hint="eastAsia"/>
                <w:color w:val="666666"/>
              </w:rPr>
              <w:t>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森川</w:t>
            </w:r>
            <w:r>
              <w:rPr>
                <w:rFonts w:ascii="inherit" w:hAnsi="inherit" w:cs="Arial"/>
                <w:color w:val="666666"/>
              </w:rPr>
              <w:t xml:space="preserve"> </w:t>
            </w:r>
            <w:r>
              <w:rPr>
                <w:rFonts w:ascii="inherit" w:hAnsi="inherit" w:cs="Arial"/>
                <w:color w:val="666666"/>
              </w:rPr>
              <w:t>吉</w:t>
            </w:r>
            <w:r>
              <w:rPr>
                <w:rFonts w:ascii="PMingLiU" w:eastAsia="PMingLiU" w:hAnsi="PMingLiU" w:cs="PMingLiU" w:hint="eastAsia"/>
                <w:color w:val="666666"/>
              </w:rPr>
              <w:t>森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666666"/>
                <w:kern w:val="0"/>
                <w:lang w:eastAsia="zh-TW"/>
              </w:rPr>
            </w:pPr>
            <w:r>
              <w:rPr>
                <w:rFonts w:ascii="Arial" w:hAnsi="Arial" w:cs="Arial"/>
                <w:color w:val="666666"/>
              </w:rPr>
              <w:t>程愷</w:t>
            </w:r>
            <w:r>
              <w:rPr>
                <w:rFonts w:ascii="Microsoft JhengHei" w:eastAsia="Microsoft JhengHei" w:hAnsi="Microsoft JhengHei" w:cs="Microsoft JhengHei" w:hint="eastAsia"/>
                <w:color w:val="666666"/>
              </w:rPr>
              <w:t>仁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孫憲</w:t>
            </w:r>
            <w:r>
              <w:rPr>
                <w:rFonts w:ascii="PMingLiU" w:eastAsia="PMingLiU" w:hAnsi="PMingLiU" w:cs="PMingLiU" w:hint="eastAsia"/>
                <w:color w:val="666666"/>
              </w:rPr>
              <w:t>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陳潔</w:t>
            </w:r>
            <w:r>
              <w:rPr>
                <w:rFonts w:ascii="PMingLiU" w:eastAsia="PMingLiU" w:hAnsi="PMingLiU" w:cs="PMingLiU" w:hint="eastAsia"/>
                <w:color w:val="666666"/>
              </w:rPr>
              <w:t>琳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廖晨</w:t>
            </w:r>
            <w:r>
              <w:rPr>
                <w:rFonts w:ascii="PMingLiU" w:eastAsia="PMingLiU" w:hAnsi="PMingLiU" w:cs="PMingLiU" w:hint="eastAsia"/>
                <w:color w:val="666666"/>
              </w:rPr>
              <w:t>昕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廖羅</w:t>
            </w:r>
            <w:r>
              <w:rPr>
                <w:rFonts w:ascii="PMingLiU" w:eastAsia="PMingLiU" w:hAnsi="PMingLiU" w:cs="PMingLiU" w:hint="eastAsia"/>
                <w:color w:val="666666"/>
              </w:rPr>
              <w:t>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30DF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蔣立閎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8C6845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8C6845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方凱</w:t>
            </w:r>
            <w:r>
              <w:rPr>
                <w:rFonts w:ascii="PMingLiU" w:eastAsia="PMingLiU" w:hAnsi="PMingLiU" w:cs="PMingLiU" w:hint="eastAsia"/>
                <w:color w:val="666666"/>
              </w:rPr>
              <w:t>瑮</w:t>
            </w:r>
            <w:r>
              <w:rPr>
                <w:rFonts w:ascii="inherit" w:hAnsi="inherit" w:cs="Arial"/>
                <w:color w:val="666666"/>
              </w:rPr>
              <w:t xml:space="preserve"> Heidi H’NG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8C6845">
            <w:pPr>
              <w:jc w:val="left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翁美</w:t>
            </w:r>
            <w:r>
              <w:rPr>
                <w:rFonts w:ascii="PMingLiU" w:eastAsia="PMingLiU" w:hAnsi="PMingLiU" w:cs="PMingLiU" w:hint="eastAsia"/>
                <w:color w:val="666666"/>
              </w:rPr>
              <w:t>津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95324C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5C1E26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30DFB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95324C">
            <w:pPr>
              <w:pStyle w:val="ParaAttribute6"/>
              <w:rPr>
                <w:rStyle w:val="CharAttribute7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pStyle w:val="ParaAttribute7"/>
              <w:jc w:val="left"/>
              <w:rPr>
                <w:rFonts w:ascii="MingLiU" w:eastAsia="MingLiU" w:hAnsi="MingLiU" w:cs="MingLiU"/>
                <w:kern w:val="2"/>
                <w:sz w:val="22"/>
                <w:szCs w:val="22"/>
                <w:lang w:eastAsia="ko-KR"/>
              </w:rPr>
            </w:pPr>
          </w:p>
        </w:tc>
      </w:tr>
    </w:tbl>
    <w:p w:rsidR="00663435" w:rsidRPr="00663435" w:rsidRDefault="00663435" w:rsidP="00663435">
      <w:pPr>
        <w:widowControl/>
        <w:wordWrap/>
        <w:autoSpaceDE/>
        <w:autoSpaceDN/>
        <w:jc w:val="center"/>
        <w:rPr>
          <w:rFonts w:ascii="Calibri" w:eastAsia="PMingLiU" w:hAnsi="PMingLiU"/>
          <w:color w:val="365F91" w:themeColor="accent1" w:themeShade="BF"/>
          <w:sz w:val="24"/>
          <w:szCs w:val="24"/>
          <w:lang w:eastAsia="zh-TW"/>
        </w:rPr>
      </w:pPr>
    </w:p>
    <w:p w:rsidR="00663435" w:rsidRDefault="00663435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zh-TW"/>
        </w:rPr>
        <w:br w:type="page"/>
      </w:r>
    </w:p>
    <w:p w:rsidR="00526FAB" w:rsidRPr="00526FAB" w:rsidRDefault="00526FAB" w:rsidP="00526FAB">
      <w:pPr>
        <w:widowControl/>
        <w:wordWrap/>
        <w:autoSpaceDE/>
        <w:autoSpaceDN/>
        <w:jc w:val="left"/>
        <w:rPr>
          <w:rStyle w:val="CharAttribute7"/>
          <w:color w:val="943634" w:themeColor="accent2" w:themeShade="BF"/>
          <w:sz w:val="24"/>
          <w:szCs w:val="24"/>
          <w:lang w:eastAsia="zh-TW"/>
        </w:rPr>
      </w:pPr>
      <w:r w:rsidRPr="00526FAB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lastRenderedPageBreak/>
        <w:t xml:space="preserve">Contest Room 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A</w:t>
      </w:r>
      <w:r w:rsidR="006C4213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 xml:space="preserve"> (c307/309)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 xml:space="preserve"> 1:30-</w:t>
      </w:r>
      <w:r w:rsidR="00E54C75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2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:20</w:t>
      </w:r>
    </w:p>
    <w:p w:rsidR="00687F6B" w:rsidRDefault="00687F6B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</w:p>
    <w:tbl>
      <w:tblPr>
        <w:tblStyle w:val="DefaultTable"/>
        <w:tblW w:w="7183" w:type="dxa"/>
        <w:tblInd w:w="-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36"/>
        <w:gridCol w:w="1967"/>
      </w:tblGrid>
      <w:tr w:rsidR="005A7B55" w:rsidRPr="009A5175" w:rsidTr="005A7B55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A7B55" w:rsidRPr="009A5175" w:rsidRDefault="005A7B55" w:rsidP="0095324C">
            <w:pPr>
              <w:pStyle w:val="ParaAttribute7"/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9A5175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9A5175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6</w:t>
            </w:r>
          </w:p>
        </w:tc>
      </w:tr>
      <w:tr w:rsidR="005A7B55" w:rsidRPr="00C441F7" w:rsidTr="005A7B55">
        <w:trPr>
          <w:trHeight w:val="5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>
              <w:rPr>
                <w:rStyle w:val="CharAttribute7"/>
                <w:rFonts w:hint="eastAsia"/>
                <w:szCs w:val="22"/>
              </w:rPr>
              <w:t>次序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演講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Speech</w:t>
            </w:r>
          </w:p>
        </w:tc>
      </w:tr>
      <w:tr w:rsidR="005A7B55" w:rsidRPr="00C441F7" w:rsidTr="005A7B55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372F06" w:rsidRDefault="005A7B55" w:rsidP="0095324C">
            <w:pPr>
              <w:pStyle w:val="ParaAttribute7"/>
              <w:rPr>
                <w:rFonts w:ascii="Arial" w:eastAsia="MingLiU" w:hAnsi="Arial" w:cs="Arial"/>
                <w:sz w:val="14"/>
                <w:szCs w:val="14"/>
              </w:rPr>
            </w:pPr>
            <w:r w:rsidRPr="00372F06">
              <w:rPr>
                <w:rFonts w:ascii="Arial" w:eastAsia="MingLiU" w:hAnsi="Arial" w:cs="Arial"/>
                <w:sz w:val="14"/>
                <w:szCs w:val="14"/>
              </w:rPr>
              <w:t>order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五</w:t>
            </w:r>
            <w:r w:rsidRPr="00C441F7">
              <w:rPr>
                <w:rStyle w:val="CharAttribute7"/>
                <w:szCs w:val="22"/>
              </w:rPr>
              <w:t>,</w:t>
            </w:r>
            <w:r w:rsidRPr="00C441F7">
              <w:rPr>
                <w:rStyle w:val="CharAttribute7"/>
                <w:szCs w:val="22"/>
              </w:rPr>
              <w:t>六年級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5th, 6th grade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>七年級以上</w:t>
            </w:r>
          </w:p>
          <w:p w:rsidR="005A7B55" w:rsidRPr="00C441F7" w:rsidRDefault="005A7B55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7</w:t>
            </w:r>
            <w:r w:rsidRPr="00C441F7">
              <w:rPr>
                <w:rStyle w:val="CharAttribute7"/>
                <w:szCs w:val="22"/>
                <w:vertAlign w:val="superscript"/>
              </w:rPr>
              <w:t>th</w:t>
            </w:r>
            <w:r w:rsidRPr="00C441F7">
              <w:rPr>
                <w:rStyle w:val="CharAttribute7"/>
                <w:szCs w:val="22"/>
              </w:rPr>
              <w:t xml:space="preserve"> grade+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 w:rsidRPr="00C441F7">
              <w:rPr>
                <w:rStyle w:val="CharAttribute7"/>
                <w:szCs w:val="22"/>
              </w:rPr>
              <w:t xml:space="preserve">No </w:t>
            </w:r>
          </w:p>
          <w:p w:rsidR="005A7B55" w:rsidRPr="00C441F7" w:rsidRDefault="005A7B55" w:rsidP="0095324C">
            <w:pPr>
              <w:pStyle w:val="ParaAttribute7"/>
              <w:rPr>
                <w:rFonts w:ascii="Arial" w:eastAsia="MingLiU" w:hAnsi="Arial" w:cs="Arial"/>
                <w:sz w:val="22"/>
                <w:szCs w:val="22"/>
              </w:rPr>
            </w:pPr>
            <w:r w:rsidRPr="00C441F7">
              <w:rPr>
                <w:rStyle w:val="CharAttribute7"/>
                <w:szCs w:val="22"/>
              </w:rPr>
              <w:t>Restriction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葉易凡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邵小</w:t>
            </w:r>
            <w:r>
              <w:rPr>
                <w:rFonts w:ascii="PMingLiU" w:eastAsia="PMingLiU" w:hAnsi="PMingLiU" w:cs="PMingLiU" w:hint="eastAsia"/>
                <w:color w:val="666666"/>
              </w:rPr>
              <w:t>寧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N/A</w:t>
            </w: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連</w:t>
            </w:r>
            <w:r>
              <w:rPr>
                <w:rFonts w:ascii="PMingLiU" w:eastAsia="PMingLiU" w:hAnsi="PMingLiU" w:cs="PMingLiU" w:hint="eastAsia"/>
                <w:color w:val="666666"/>
              </w:rPr>
              <w:t>頡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呂至</w:t>
            </w:r>
            <w:r>
              <w:rPr>
                <w:rFonts w:ascii="PMingLiU" w:eastAsia="PMingLiU" w:hAnsi="PMingLiU" w:cs="PMingLiU" w:hint="eastAsia"/>
                <w:color w:val="666666"/>
              </w:rPr>
              <w:t>軒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馬明</w:t>
            </w:r>
            <w:r>
              <w:rPr>
                <w:rFonts w:ascii="PMingLiU" w:eastAsia="PMingLiU" w:hAnsi="PMingLiU" w:cs="PMingLiU" w:hint="eastAsia"/>
                <w:color w:val="666666"/>
              </w:rPr>
              <w:t>浩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張翊威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鄭羽</w:t>
            </w:r>
            <w:r>
              <w:rPr>
                <w:rFonts w:ascii="PMingLiU" w:eastAsia="PMingLiU" w:hAnsi="PMingLiU" w:cs="PMingLiU" w:hint="eastAsia"/>
                <w:color w:val="666666"/>
              </w:rPr>
              <w:t>然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&quot;Helvetica Neue&quot;" w:hAnsi="&quot;Helvetica Neue&quot;" w:cs="Arial" w:hint="eastAsia"/>
                <w:color w:val="666666"/>
                <w:kern w:val="0"/>
                <w:lang w:eastAsia="zh-TW"/>
              </w:rPr>
            </w:pPr>
            <w:r>
              <w:rPr>
                <w:rFonts w:ascii="&quot;Helvetica Neue&quot;" w:hAnsi="&quot;Helvetica Neue&quot;" w:cs="Arial"/>
                <w:color w:val="666666"/>
              </w:rPr>
              <w:t>方鈞右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666666"/>
                <w:kern w:val="0"/>
                <w:lang w:eastAsia="zh-TW"/>
              </w:rPr>
            </w:pPr>
            <w:r>
              <w:rPr>
                <w:rFonts w:ascii="Arial" w:hAnsi="Arial" w:cs="Arial"/>
                <w:color w:val="666666"/>
              </w:rPr>
              <w:t>程愷</w:t>
            </w:r>
            <w:r>
              <w:rPr>
                <w:rFonts w:ascii="Microsoft JhengHei" w:eastAsia="Microsoft JhengHei" w:hAnsi="Microsoft JhengHei" w:cs="Microsoft JhengHei" w:hint="eastAsia"/>
                <w:color w:val="666666"/>
              </w:rPr>
              <w:t>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呂至</w:t>
            </w:r>
            <w:r>
              <w:rPr>
                <w:rFonts w:ascii="PMingLiU" w:eastAsia="PMingLiU" w:hAnsi="PMingLiU" w:cs="PMingLiU" w:hint="eastAsia"/>
                <w:color w:val="666666"/>
              </w:rPr>
              <w:t>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陳長</w:t>
            </w:r>
            <w:r>
              <w:rPr>
                <w:rFonts w:ascii="PMingLiU" w:eastAsia="PMingLiU" w:hAnsi="PMingLiU" w:cs="PMingLiU" w:hint="eastAsia"/>
                <w:color w:val="666666"/>
              </w:rPr>
              <w:t>恩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鄭羽</w:t>
            </w:r>
            <w:r>
              <w:rPr>
                <w:rFonts w:ascii="PMingLiU" w:eastAsia="PMingLiU" w:hAnsi="PMingLiU" w:cs="PMingLiU" w:hint="eastAsia"/>
                <w:color w:val="666666"/>
              </w:rPr>
              <w:t>翔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C96E4B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林楷</w:t>
            </w:r>
            <w:r>
              <w:rPr>
                <w:rFonts w:ascii="PMingLiU" w:eastAsia="PMingLiU" w:hAnsi="PMingLiU" w:cs="PMingLiU" w:hint="eastAsia"/>
                <w:color w:val="666666"/>
              </w:rPr>
              <w:t>晞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楊浩</w:t>
            </w:r>
            <w:r>
              <w:rPr>
                <w:rFonts w:ascii="PMingLiU" w:eastAsia="PMingLiU" w:hAnsi="PMingLiU" w:cs="PMingLiU" w:hint="eastAsia"/>
                <w:color w:val="666666"/>
              </w:rPr>
              <w:t>然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C96E4B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6C4213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馮一</w:t>
            </w:r>
            <w:r>
              <w:rPr>
                <w:rFonts w:ascii="PMingLiU" w:eastAsia="PMingLiU" w:hAnsi="PMingLiU" w:cs="PMingLiU" w:hint="eastAsia"/>
                <w:color w:val="666666"/>
              </w:rPr>
              <w:t>恩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6C4213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6C4213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95324C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A7B55" w:rsidRPr="00C416B9" w:rsidTr="005A7B5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7B55" w:rsidRPr="00C416B9" w:rsidRDefault="005A7B55" w:rsidP="0095324C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C416B9" w:rsidRDefault="005A7B55" w:rsidP="0095324C">
            <w:pPr>
              <w:jc w:val="left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497175" w:rsidRDefault="00497175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zh-TW"/>
        </w:rPr>
        <w:br w:type="page"/>
      </w:r>
    </w:p>
    <w:p w:rsidR="00E54C75" w:rsidRPr="00526FAB" w:rsidRDefault="00E54C75" w:rsidP="00E54C75">
      <w:pPr>
        <w:widowControl/>
        <w:wordWrap/>
        <w:autoSpaceDE/>
        <w:autoSpaceDN/>
        <w:jc w:val="left"/>
        <w:rPr>
          <w:rStyle w:val="CharAttribute7"/>
          <w:color w:val="943634" w:themeColor="accent2" w:themeShade="BF"/>
          <w:sz w:val="24"/>
          <w:szCs w:val="24"/>
          <w:lang w:eastAsia="zh-TW"/>
        </w:rPr>
      </w:pPr>
      <w:r w:rsidRPr="00526FAB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lastRenderedPageBreak/>
        <w:t xml:space="preserve">Contest Room 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A</w:t>
      </w:r>
      <w:r w:rsidR="00AA70E8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(C307/309)</w:t>
      </w: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 xml:space="preserve"> 2:30-3:20</w:t>
      </w:r>
    </w:p>
    <w:p w:rsidR="00E54C75" w:rsidRDefault="00E54C75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</w:p>
    <w:tbl>
      <w:tblPr>
        <w:tblStyle w:val="DefaultTable"/>
        <w:tblW w:w="7504" w:type="dxa"/>
        <w:tblInd w:w="-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2524"/>
        <w:gridCol w:w="1650"/>
      </w:tblGrid>
      <w:tr w:rsidR="005A7B55" w:rsidRPr="005D79A0" w:rsidTr="005A7B55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A7B55" w:rsidRPr="009A5175" w:rsidRDefault="005A7B55" w:rsidP="0095324C">
            <w:pPr>
              <w:pStyle w:val="ParaAttribute7"/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5D79A0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5D79A0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5D79A0" w:rsidRDefault="005A7B55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5D79A0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A7B55" w:rsidRPr="005D79A0" w:rsidRDefault="005A7B55" w:rsidP="0095324C">
            <w:pPr>
              <w:pStyle w:val="ParaAttribute7"/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5D79A0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11</w:t>
            </w:r>
          </w:p>
        </w:tc>
      </w:tr>
      <w:tr w:rsidR="005A7B55" w:rsidRPr="003F12A1" w:rsidTr="005A7B55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41F7" w:rsidRDefault="005A7B55" w:rsidP="0095324C">
            <w:pPr>
              <w:pStyle w:val="ParaAttribute7"/>
              <w:rPr>
                <w:rStyle w:val="CharAttribute7"/>
                <w:szCs w:val="22"/>
              </w:rPr>
            </w:pPr>
            <w:r>
              <w:rPr>
                <w:rStyle w:val="CharAttribute7"/>
                <w:rFonts w:hint="eastAsia"/>
                <w:szCs w:val="22"/>
              </w:rPr>
              <w:t>次序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3F12A1" w:rsidRDefault="005A7B55" w:rsidP="0095324C">
            <w:pPr>
              <w:pStyle w:val="ParaAttribute6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CFL</w:t>
            </w:r>
          </w:p>
          <w:p w:rsidR="005A7B55" w:rsidRPr="003F12A1" w:rsidRDefault="005A7B55" w:rsidP="0095324C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 w:rsidRPr="003F12A1">
              <w:rPr>
                <w:rFonts w:ascii="Arial" w:eastAsia="MingLiU" w:hAnsi="Arial" w:cs="Arial"/>
                <w:sz w:val="22"/>
                <w:szCs w:val="22"/>
                <w:lang w:eastAsia="en-US"/>
              </w:rPr>
              <w:t>Recite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A7B55" w:rsidRPr="003F12A1" w:rsidRDefault="005A7B55" w:rsidP="0095324C">
            <w:pPr>
              <w:pStyle w:val="ParaAttribute6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CFL</w:t>
            </w:r>
          </w:p>
          <w:p w:rsidR="005A7B55" w:rsidRPr="003F12A1" w:rsidRDefault="005A7B55" w:rsidP="0095324C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 w:rsidRPr="003F12A1">
              <w:rPr>
                <w:rFonts w:ascii="Arial" w:eastAsia="MingLiU" w:hAnsi="Arial" w:cs="Arial"/>
                <w:sz w:val="22"/>
                <w:szCs w:val="22"/>
                <w:lang w:eastAsia="en-US"/>
              </w:rPr>
              <w:t>Recite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3F12A1" w:rsidRDefault="005A7B55" w:rsidP="0095324C">
            <w:pPr>
              <w:pStyle w:val="ParaAttribute6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CFL</w:t>
            </w:r>
          </w:p>
          <w:p w:rsidR="005A7B55" w:rsidRPr="003F12A1" w:rsidRDefault="005A7B55" w:rsidP="0095324C">
            <w:pPr>
              <w:pStyle w:val="ParaAttribute6"/>
              <w:rPr>
                <w:rStyle w:val="CharAttribute7"/>
                <w:szCs w:val="22"/>
              </w:rPr>
            </w:pPr>
            <w:r w:rsidRPr="003F12A1">
              <w:rPr>
                <w:rFonts w:ascii="Arial" w:eastAsia="MingLiU" w:hAnsi="Arial" w:cs="Arial"/>
                <w:sz w:val="22"/>
                <w:szCs w:val="22"/>
                <w:lang w:eastAsia="en-US"/>
              </w:rPr>
              <w:t>Recite</w:t>
            </w:r>
          </w:p>
        </w:tc>
      </w:tr>
      <w:tr w:rsidR="005A7B55" w:rsidRPr="003F12A1" w:rsidTr="005A7B55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7B55" w:rsidRPr="00372F06" w:rsidRDefault="005A7B55" w:rsidP="0095324C">
            <w:pPr>
              <w:pStyle w:val="ParaAttribute7"/>
              <w:rPr>
                <w:rFonts w:ascii="Arial" w:eastAsia="MingLiU" w:hAnsi="Arial" w:cs="Arial"/>
                <w:sz w:val="14"/>
                <w:szCs w:val="14"/>
              </w:rPr>
            </w:pPr>
            <w:r w:rsidRPr="00372F06">
              <w:rPr>
                <w:rFonts w:ascii="Arial" w:eastAsia="MingLiU" w:hAnsi="Arial" w:cs="Arial"/>
                <w:sz w:val="14"/>
                <w:szCs w:val="14"/>
              </w:rPr>
              <w:t>order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3F12A1" w:rsidRDefault="005A7B55" w:rsidP="0095324C">
            <w:pPr>
              <w:pStyle w:val="ParaAttribute6"/>
              <w:rPr>
                <w:rFonts w:ascii="Calibri" w:eastAsia="Calibri" w:hAnsi="Calibri"/>
                <w:sz w:val="26"/>
                <w:szCs w:val="26"/>
              </w:rPr>
            </w:pPr>
            <w:r w:rsidRPr="003F12A1">
              <w:rPr>
                <w:rStyle w:val="CharAttribute7"/>
                <w:sz w:val="26"/>
                <w:szCs w:val="26"/>
              </w:rPr>
              <w:t>4~9</w:t>
            </w:r>
            <w:r>
              <w:rPr>
                <w:rStyle w:val="CharAttribute7"/>
                <w:sz w:val="26"/>
                <w:szCs w:val="26"/>
              </w:rPr>
              <w:t xml:space="preserve"> </w:t>
            </w:r>
            <w:r w:rsidRPr="003F12A1">
              <w:rPr>
                <w:rStyle w:val="CharAttribute7"/>
                <w:sz w:val="26"/>
                <w:szCs w:val="26"/>
              </w:rPr>
              <w:t>yrs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3F12A1" w:rsidRDefault="005A7B55" w:rsidP="0095324C">
            <w:pPr>
              <w:pStyle w:val="ParaAttribute6"/>
              <w:rPr>
                <w:rFonts w:ascii="Calibri" w:eastAsia="Calibri" w:hAnsi="Calibri"/>
                <w:sz w:val="26"/>
                <w:szCs w:val="26"/>
              </w:rPr>
            </w:pPr>
            <w:r w:rsidRPr="003F12A1">
              <w:rPr>
                <w:rStyle w:val="CharAttribute7"/>
                <w:sz w:val="26"/>
                <w:szCs w:val="26"/>
              </w:rPr>
              <w:t>10~1</w:t>
            </w:r>
            <w:r w:rsidRPr="003F12A1">
              <w:rPr>
                <w:rStyle w:val="CharAttribute7"/>
                <w:rFonts w:hint="eastAsia"/>
                <w:sz w:val="26"/>
                <w:szCs w:val="26"/>
              </w:rPr>
              <w:t>7</w:t>
            </w:r>
            <w:r>
              <w:rPr>
                <w:rStyle w:val="CharAttribute7"/>
                <w:sz w:val="26"/>
                <w:szCs w:val="26"/>
              </w:rPr>
              <w:t xml:space="preserve"> </w:t>
            </w:r>
            <w:r w:rsidRPr="003F12A1">
              <w:rPr>
                <w:rStyle w:val="CharAttribute7"/>
                <w:sz w:val="26"/>
                <w:szCs w:val="26"/>
              </w:rPr>
              <w:t>yrs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7B55" w:rsidRPr="003F12A1" w:rsidRDefault="005A7B55" w:rsidP="0095324C">
            <w:pPr>
              <w:pStyle w:val="ParaAttribute6"/>
              <w:rPr>
                <w:rStyle w:val="CharAttribute7"/>
                <w:sz w:val="26"/>
                <w:szCs w:val="26"/>
              </w:rPr>
            </w:pPr>
            <w:r w:rsidRPr="003F12A1">
              <w:rPr>
                <w:rStyle w:val="CharAttribute7"/>
                <w:sz w:val="26"/>
                <w:szCs w:val="26"/>
              </w:rPr>
              <w:t>18</w:t>
            </w:r>
            <w:r>
              <w:rPr>
                <w:rStyle w:val="CharAttribute7"/>
                <w:sz w:val="26"/>
                <w:szCs w:val="26"/>
              </w:rPr>
              <w:t xml:space="preserve"> </w:t>
            </w:r>
            <w:r w:rsidRPr="003F12A1">
              <w:rPr>
                <w:rStyle w:val="CharAttribute7"/>
                <w:sz w:val="26"/>
                <w:szCs w:val="26"/>
              </w:rPr>
              <w:t>yrs</w:t>
            </w:r>
            <w:r>
              <w:rPr>
                <w:rStyle w:val="CharAttribute7"/>
                <w:sz w:val="26"/>
                <w:szCs w:val="26"/>
              </w:rPr>
              <w:t xml:space="preserve"> </w:t>
            </w:r>
            <w:r w:rsidRPr="003F12A1">
              <w:rPr>
                <w:rStyle w:val="CharAttribute7"/>
                <w:sz w:val="26"/>
                <w:szCs w:val="26"/>
              </w:rPr>
              <w:t>+</w:t>
            </w:r>
          </w:p>
        </w:tc>
      </w:tr>
      <w:tr w:rsidR="005A7B55" w:rsidRPr="005D682C" w:rsidTr="005A7B55">
        <w:trPr>
          <w:trHeight w:val="403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511541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Braxton Chang</w:t>
            </w:r>
          </w:p>
        </w:tc>
        <w:tc>
          <w:tcPr>
            <w:tcW w:w="2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竹</w:t>
            </w:r>
            <w:r>
              <w:rPr>
                <w:rFonts w:ascii="PMingLiU" w:eastAsia="PMingLiU" w:hAnsi="PMingLiU" w:cs="PMingLiU" w:hint="eastAsia"/>
                <w:color w:val="666666"/>
              </w:rPr>
              <w:t>内</w:t>
            </w:r>
            <w:r>
              <w:rPr>
                <w:rFonts w:hAnsi="Batang" w:cs="Batang"/>
                <w:color w:val="666666"/>
              </w:rPr>
              <w:t>靖惟</w:t>
            </w:r>
            <w:r>
              <w:rPr>
                <w:rFonts w:ascii="inherit" w:hAnsi="inherit" w:cs="Arial"/>
                <w:color w:val="666666"/>
              </w:rPr>
              <w:t xml:space="preserve"> Takeuchi, Joey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Alex Lin</w:t>
            </w: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511541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李傳賢</w:t>
            </w:r>
            <w:r>
              <w:rPr>
                <w:rFonts w:ascii="inherit" w:hAnsi="inherit" w:cs="Arial"/>
                <w:color w:val="666666"/>
              </w:rPr>
              <w:t xml:space="preserve"> Lauren Lee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賴珍</w:t>
            </w:r>
            <w:r>
              <w:rPr>
                <w:rFonts w:ascii="PMingLiU" w:eastAsia="PMingLiU" w:hAnsi="PMingLiU" w:cs="PMingLiU" w:hint="eastAsia"/>
                <w:color w:val="666666"/>
              </w:rPr>
              <w:t>妮</w:t>
            </w:r>
            <w:r>
              <w:rPr>
                <w:rFonts w:ascii="inherit" w:hAnsi="inherit" w:cs="Arial"/>
                <w:color w:val="666666"/>
              </w:rPr>
              <w:t xml:space="preserve"> Jennifer Lai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朱</w:t>
            </w:r>
            <w:r>
              <w:rPr>
                <w:rFonts w:ascii="PMingLiU" w:eastAsia="PMingLiU" w:hAnsi="PMingLiU" w:cs="PMingLiU" w:hint="eastAsia"/>
                <w:color w:val="666666"/>
              </w:rPr>
              <w:t>贤</w:t>
            </w:r>
            <w:r>
              <w:rPr>
                <w:rFonts w:ascii="inherit" w:hAnsi="inherit" w:cs="Arial"/>
                <w:color w:val="666666"/>
              </w:rPr>
              <w:t xml:space="preserve">  Joo Hyeon</w:t>
            </w:r>
          </w:p>
        </w:tc>
      </w:tr>
      <w:tr w:rsidR="005A7B55" w:rsidRPr="00294041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1F3440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許健恒</w:t>
            </w:r>
            <w:r>
              <w:rPr>
                <w:rFonts w:ascii="inherit" w:hAnsi="inherit" w:cs="Arial"/>
                <w:color w:val="666666"/>
              </w:rPr>
              <w:t xml:space="preserve"> Kean Hui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王俊翰</w:t>
            </w:r>
            <w:r>
              <w:rPr>
                <w:rFonts w:ascii="inherit" w:hAnsi="inherit" w:cs="Arial"/>
                <w:color w:val="666666"/>
              </w:rPr>
              <w:t xml:space="preserve"> Adam Ong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294041" w:rsidRDefault="005A7B55" w:rsidP="00511541">
            <w:pPr>
              <w:pStyle w:val="ParaAttribute6"/>
              <w:jc w:val="left"/>
              <w:rPr>
                <w:rFonts w:ascii="MingLiU" w:eastAsia="MingLiU" w:hAnsi="MingLiU" w:cs="MingLiU"/>
                <w:kern w:val="2"/>
                <w:sz w:val="18"/>
                <w:szCs w:val="18"/>
                <w:lang w:eastAsia="ko-KR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1F3440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FF0000"/>
                <w:kern w:val="0"/>
                <w:lang w:eastAsia="zh-TW"/>
              </w:rPr>
            </w:pPr>
            <w:r>
              <w:rPr>
                <w:rFonts w:ascii="inherit" w:hAnsi="inherit" w:cs="Arial"/>
                <w:color w:val="FF0000"/>
              </w:rPr>
              <w:t>Alexandria Chang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竹</w:t>
            </w:r>
            <w:r>
              <w:rPr>
                <w:rFonts w:ascii="PMingLiU" w:eastAsia="PMingLiU" w:hAnsi="PMingLiU" w:cs="PMingLiU" w:hint="eastAsia"/>
                <w:color w:val="666666"/>
              </w:rPr>
              <w:t>内</w:t>
            </w:r>
            <w:r>
              <w:rPr>
                <w:rFonts w:hAnsi="Batang" w:cs="Batang"/>
                <w:color w:val="666666"/>
              </w:rPr>
              <w:t>茉莉</w:t>
            </w:r>
            <w:r>
              <w:rPr>
                <w:rFonts w:ascii="inherit" w:hAnsi="inherit" w:cs="Arial"/>
                <w:color w:val="666666"/>
              </w:rPr>
              <w:t xml:space="preserve"> Takeuchi, Mary Jo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1F3440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許志恆</w:t>
            </w:r>
            <w:r>
              <w:rPr>
                <w:rFonts w:ascii="inherit" w:hAnsi="inherit" w:cs="Arial"/>
                <w:color w:val="666666"/>
              </w:rPr>
              <w:t xml:space="preserve"> Jed Hui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王俊凱</w:t>
            </w:r>
            <w:r>
              <w:rPr>
                <w:rFonts w:ascii="inherit" w:hAnsi="inherit" w:cs="Arial"/>
                <w:color w:val="666666"/>
              </w:rPr>
              <w:t xml:space="preserve"> Evan Ong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1F3440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張名佳</w:t>
            </w:r>
            <w:r>
              <w:rPr>
                <w:rFonts w:ascii="inherit" w:hAnsi="inherit" w:cs="Arial"/>
                <w:color w:val="666666"/>
              </w:rPr>
              <w:t xml:space="preserve"> Catherine Showalter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高</w:t>
            </w:r>
            <w:r>
              <w:rPr>
                <w:rFonts w:ascii="PMingLiU" w:eastAsia="PMingLiU" w:hAnsi="PMingLiU" w:cs="PMingLiU" w:hint="eastAsia"/>
                <w:color w:val="666666"/>
              </w:rPr>
              <w:t>婞</w:t>
            </w:r>
            <w:r>
              <w:rPr>
                <w:rFonts w:hAnsi="Batang" w:cs="Batang"/>
                <w:color w:val="666666"/>
              </w:rPr>
              <w:t>芸</w:t>
            </w:r>
            <w:r>
              <w:rPr>
                <w:rFonts w:ascii="inherit" w:hAnsi="inherit" w:cs="Arial"/>
                <w:color w:val="666666"/>
              </w:rPr>
              <w:t xml:space="preserve"> Tiffany Kao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1F3440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林美萍</w:t>
            </w:r>
            <w:r>
              <w:rPr>
                <w:rFonts w:ascii="inherit" w:hAnsi="inherit" w:cs="Arial"/>
                <w:color w:val="666666"/>
              </w:rPr>
              <w:t xml:space="preserve"> Danika Lin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Sarah Kahl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BD180F" w:rsidRDefault="005A7B55" w:rsidP="00AA70E8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Madelene Vargo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6C6A24" w:rsidRDefault="005A7B55" w:rsidP="00930DFB">
            <w:pPr>
              <w:pStyle w:val="ParaAttribute6"/>
              <w:rPr>
                <w:rFonts w:ascii="PMingLiU" w:eastAsia="PMingLiU" w:hAnsi="PMingLiU" w:cs="PMingLiU"/>
                <w:b/>
                <w:bCs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sz w:val="18"/>
                <w:szCs w:val="18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AA70E8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Ryan Lavery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Style w:val="CharAttribute7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AA70E8">
            <w:pPr>
              <w:jc w:val="center"/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MingLiU" w:eastAsia="PMingLiU" w:hAnsi="PMingLiU"/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張名楷</w:t>
            </w:r>
            <w:r>
              <w:rPr>
                <w:rFonts w:ascii="inherit" w:hAnsi="inherit" w:cs="Arial"/>
                <w:color w:val="666666"/>
              </w:rPr>
              <w:t xml:space="preserve"> Benjamin Showalter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PMingLiU" w:eastAsia="PMingLiU" w:hAnsi="PMingLiU"/>
                <w:sz w:val="22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AA70E8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方毅騰</w:t>
            </w:r>
            <w:r>
              <w:rPr>
                <w:rFonts w:ascii="inherit" w:hAnsi="inherit" w:cs="Arial"/>
                <w:color w:val="666666"/>
              </w:rPr>
              <w:t xml:space="preserve"> ETHAN H’NG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C416B9" w:rsidRDefault="005A7B55" w:rsidP="00602EDC">
            <w:pPr>
              <w:jc w:val="center"/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Amelia Liya Pan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7B55" w:rsidRPr="00BC1587" w:rsidTr="005A7B55">
        <w:trPr>
          <w:trHeight w:val="403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7B55" w:rsidRPr="00AA70E8" w:rsidRDefault="005A7B55" w:rsidP="00602EDC">
            <w:pPr>
              <w:pStyle w:val="ParaAttribute6"/>
              <w:rPr>
                <w:rStyle w:val="CharAttribute7"/>
                <w:b/>
                <w:szCs w:val="22"/>
              </w:rPr>
            </w:pPr>
            <w:r w:rsidRPr="00AA70E8">
              <w:rPr>
                <w:rStyle w:val="CharAttribute7"/>
                <w:b/>
                <w:szCs w:val="22"/>
              </w:rPr>
              <w:t>13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A7B55" w:rsidRDefault="005A7B55" w:rsidP="00930DFB">
            <w:pPr>
              <w:widowControl/>
              <w:wordWrap/>
              <w:autoSpaceDE/>
              <w:autoSpaceDN/>
              <w:jc w:val="center"/>
              <w:rPr>
                <w:rFonts w:ascii="inherit" w:hAnsi="inherit" w:cs="Arial" w:hint="eastAsia"/>
                <w:color w:val="666666"/>
                <w:kern w:val="0"/>
                <w:lang w:eastAsia="zh-TW"/>
              </w:rPr>
            </w:pPr>
            <w:r>
              <w:rPr>
                <w:rFonts w:ascii="inherit" w:hAnsi="inherit" w:cs="Arial"/>
                <w:color w:val="666666"/>
              </w:rPr>
              <w:t>Scarlett Lavery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5" w:rsidRPr="00BC1587" w:rsidRDefault="005A7B55" w:rsidP="00511541">
            <w:pPr>
              <w:pStyle w:val="ParaAttribute6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87F6B" w:rsidRDefault="00663435">
      <w:pPr>
        <w:widowControl/>
        <w:wordWrap/>
        <w:autoSpaceDE/>
        <w:autoSpaceDN/>
        <w:jc w:val="left"/>
        <w:rPr>
          <w:rFonts w:ascii="Calibri" w:eastAsia="Calibri" w:hAnsi="Calibri"/>
          <w:b/>
          <w:kern w:val="0"/>
          <w:sz w:val="28"/>
          <w:szCs w:val="28"/>
          <w:lang w:eastAsia="zh-TW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zh-TW"/>
        </w:rPr>
        <w:br w:type="page"/>
      </w:r>
    </w:p>
    <w:p w:rsidR="005F40DD" w:rsidRPr="005F40DD" w:rsidRDefault="009B76FA">
      <w:pPr>
        <w:widowControl/>
        <w:wordWrap/>
        <w:autoSpaceDE/>
        <w:autoSpaceDN/>
        <w:jc w:val="left"/>
        <w:rPr>
          <w:rFonts w:ascii="Calibri" w:eastAsia="PMingLiU" w:hAnsi="PMingLiU"/>
          <w:color w:val="943634" w:themeColor="accent2" w:themeShade="BF"/>
          <w:sz w:val="24"/>
          <w:szCs w:val="24"/>
          <w:lang w:eastAsia="zh-TW"/>
        </w:rPr>
      </w:pPr>
      <w:r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lastRenderedPageBreak/>
        <w:t xml:space="preserve">    </w:t>
      </w:r>
      <w:r w:rsidR="005F40DD" w:rsidRPr="00526FAB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 xml:space="preserve">Contest Room </w:t>
      </w:r>
      <w:r w:rsidR="005F40DD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A</w:t>
      </w:r>
      <w:r w:rsidR="00AA70E8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(C307/309) 3:4</w:t>
      </w:r>
      <w:r w:rsidR="005F40DD">
        <w:rPr>
          <w:rFonts w:eastAsia="Calibri" w:hAnsi="Calibri"/>
          <w:b/>
          <w:color w:val="943634" w:themeColor="accent2" w:themeShade="BF"/>
          <w:kern w:val="0"/>
          <w:sz w:val="28"/>
          <w:szCs w:val="28"/>
        </w:rPr>
        <w:t>0-4:20</w:t>
      </w:r>
    </w:p>
    <w:tbl>
      <w:tblPr>
        <w:tblStyle w:val="DefaultTable"/>
        <w:tblW w:w="57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687F6B" w:rsidRPr="005A0D28" w:rsidTr="00687F6B">
        <w:trPr>
          <w:trHeight w:val="4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87F6B" w:rsidRPr="005A0D28" w:rsidRDefault="00687F6B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5A0D28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87F6B" w:rsidRPr="005A0D28" w:rsidRDefault="00687F6B" w:rsidP="0095324C">
            <w:pPr>
              <w:pStyle w:val="ParaAttribute7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5A0D28">
              <w:rPr>
                <w:rStyle w:val="CharAttribute7"/>
                <w:b/>
                <w:color w:val="365F91" w:themeColor="accent1" w:themeShade="BF"/>
                <w:sz w:val="28"/>
                <w:szCs w:val="28"/>
              </w:rPr>
              <w:t>Group 8</w:t>
            </w:r>
          </w:p>
        </w:tc>
      </w:tr>
      <w:tr w:rsidR="00687F6B" w:rsidRPr="003F12A1" w:rsidTr="00687F6B">
        <w:trPr>
          <w:trHeight w:val="45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87F6B" w:rsidRPr="003F12A1" w:rsidRDefault="00687F6B" w:rsidP="0095324C">
            <w:pPr>
              <w:pStyle w:val="ParaAttribute7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看圖說故事</w:t>
            </w:r>
          </w:p>
          <w:p w:rsidR="00687F6B" w:rsidRPr="003F12A1" w:rsidRDefault="00687F6B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3F12A1">
              <w:rPr>
                <w:rFonts w:ascii="Arial" w:eastAsia="MingLiU" w:hAnsi="Arial" w:cs="Arial"/>
                <w:sz w:val="22"/>
                <w:szCs w:val="22"/>
              </w:rPr>
              <w:t>Story Telling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87F6B" w:rsidRPr="003F12A1" w:rsidRDefault="00687F6B" w:rsidP="0095324C">
            <w:pPr>
              <w:pStyle w:val="ParaAttribute7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看圖說故事</w:t>
            </w:r>
          </w:p>
          <w:p w:rsidR="00687F6B" w:rsidRPr="003F12A1" w:rsidRDefault="00687F6B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3F12A1">
              <w:rPr>
                <w:rFonts w:ascii="Arial" w:eastAsia="MingLiU" w:hAnsi="Arial" w:cs="Arial"/>
                <w:sz w:val="22"/>
                <w:szCs w:val="22"/>
              </w:rPr>
              <w:t>Story Telling</w:t>
            </w:r>
          </w:p>
        </w:tc>
      </w:tr>
      <w:tr w:rsidR="00687F6B" w:rsidRPr="003F12A1" w:rsidTr="00687F6B">
        <w:trPr>
          <w:trHeight w:val="6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3F12A1" w:rsidRDefault="00687F6B" w:rsidP="0095324C">
            <w:pPr>
              <w:pStyle w:val="ParaAttribute7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七年級</w:t>
            </w:r>
            <w:r w:rsidRPr="003F12A1">
              <w:rPr>
                <w:rStyle w:val="CharAttribute7"/>
                <w:szCs w:val="22"/>
              </w:rPr>
              <w:t>(</w:t>
            </w:r>
            <w:r w:rsidRPr="003F12A1">
              <w:rPr>
                <w:rStyle w:val="CharAttribute7"/>
                <w:szCs w:val="22"/>
              </w:rPr>
              <w:t>含</w:t>
            </w:r>
            <w:r w:rsidRPr="003F12A1">
              <w:rPr>
                <w:rStyle w:val="CharAttribute7"/>
                <w:szCs w:val="22"/>
              </w:rPr>
              <w:t>)</w:t>
            </w:r>
            <w:r w:rsidRPr="003F12A1">
              <w:rPr>
                <w:rStyle w:val="CharAttribute7"/>
                <w:szCs w:val="22"/>
              </w:rPr>
              <w:t>以下</w:t>
            </w:r>
          </w:p>
          <w:p w:rsidR="00687F6B" w:rsidRPr="003F12A1" w:rsidRDefault="00687F6B" w:rsidP="0095324C">
            <w:pPr>
              <w:pStyle w:val="ParaAttribute7"/>
              <w:rPr>
                <w:rFonts w:ascii="Calibri" w:eastAsia="Calibri" w:hAnsi="Calibri"/>
                <w:sz w:val="22"/>
                <w:szCs w:val="22"/>
              </w:rPr>
            </w:pPr>
            <w:r w:rsidRPr="003F12A1">
              <w:rPr>
                <w:rStyle w:val="CharAttribute7"/>
                <w:szCs w:val="22"/>
              </w:rPr>
              <w:t>7th grade and under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3F12A1" w:rsidRDefault="00687F6B" w:rsidP="0095324C">
            <w:pPr>
              <w:pStyle w:val="ParaAttribute7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八年級</w:t>
            </w:r>
            <w:r w:rsidRPr="003F12A1">
              <w:rPr>
                <w:rStyle w:val="CharAttribute7"/>
                <w:szCs w:val="22"/>
              </w:rPr>
              <w:t>(</w:t>
            </w:r>
            <w:r w:rsidRPr="003F12A1">
              <w:rPr>
                <w:rStyle w:val="CharAttribute7"/>
                <w:szCs w:val="22"/>
              </w:rPr>
              <w:t>含</w:t>
            </w:r>
            <w:r w:rsidRPr="003F12A1">
              <w:rPr>
                <w:rStyle w:val="CharAttribute7"/>
                <w:szCs w:val="22"/>
              </w:rPr>
              <w:t>)</w:t>
            </w:r>
            <w:r w:rsidRPr="003F12A1">
              <w:rPr>
                <w:rStyle w:val="CharAttribute7"/>
                <w:szCs w:val="22"/>
              </w:rPr>
              <w:t>以上</w:t>
            </w:r>
          </w:p>
          <w:p w:rsidR="00687F6B" w:rsidRPr="003F12A1" w:rsidRDefault="00687F6B" w:rsidP="0095324C">
            <w:pPr>
              <w:pStyle w:val="ParaAttribute7"/>
              <w:rPr>
                <w:rStyle w:val="CharAttribute7"/>
                <w:szCs w:val="22"/>
              </w:rPr>
            </w:pPr>
            <w:r w:rsidRPr="003F12A1">
              <w:rPr>
                <w:rStyle w:val="CharAttribute7"/>
                <w:szCs w:val="22"/>
              </w:rPr>
              <w:t>8th grade+</w:t>
            </w: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FA7E91" w:rsidRDefault="005B7E93" w:rsidP="0095324C">
            <w:pPr>
              <w:jc w:val="left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FA7E91">
              <w:rPr>
                <w:rFonts w:ascii="Arial" w:eastAsia="PMingLiU" w:hAnsi="Arial" w:cs="Arial"/>
                <w:bCs/>
                <w:sz w:val="22"/>
                <w:szCs w:val="22"/>
              </w:rPr>
              <w:t>謝子遨</w:t>
            </w:r>
            <w:r w:rsidRPr="00FA7E91">
              <w:rPr>
                <w:rFonts w:ascii="Arial" w:eastAsiaTheme="minorEastAsia" w:hAnsi="Arial" w:cs="Arial"/>
                <w:bCs/>
                <w:sz w:val="22"/>
                <w:szCs w:val="22"/>
              </w:rPr>
              <w:t>/</w:t>
            </w:r>
            <w:r w:rsidRPr="00FA7E91">
              <w:rPr>
                <w:rFonts w:ascii="Arial" w:eastAsia="Microsoft JhengHei" w:hAnsi="Arial" w:cs="Arial"/>
                <w:bCs/>
                <w:sz w:val="22"/>
                <w:szCs w:val="22"/>
              </w:rPr>
              <w:t>鄭羽然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8C3E15" w:rsidRDefault="00933D48" w:rsidP="0095324C">
            <w:pPr>
              <w:jc w:val="left"/>
              <w:rPr>
                <w:rFonts w:ascii="inherit" w:eastAsiaTheme="minorEastAsia" w:hAnsi="inherit" w:hint="eastAsia"/>
                <w:bCs/>
                <w:color w:val="333333"/>
                <w:sz w:val="22"/>
                <w:szCs w:val="22"/>
              </w:rPr>
            </w:pPr>
            <w:r w:rsidRPr="008C3E15">
              <w:rPr>
                <w:rFonts w:ascii="PMingLiU" w:eastAsia="PMingLiU" w:hAnsi="PMingLiU" w:cs="PMingLiU" w:hint="eastAsia"/>
                <w:bCs/>
                <w:color w:val="333333"/>
                <w:sz w:val="22"/>
                <w:szCs w:val="22"/>
              </w:rPr>
              <w:t>魏郁安</w:t>
            </w:r>
            <w:r w:rsidRPr="008C3E15">
              <w:rPr>
                <w:rFonts w:ascii="PMingLiU" w:eastAsiaTheme="minorEastAsia" w:hAnsi="PMingLiU" w:cs="PMingLiU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楊芷怜</w:t>
            </w: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FA7E91" w:rsidRDefault="005B7E93" w:rsidP="0095324C">
            <w:pPr>
              <w:jc w:val="left"/>
              <w:rPr>
                <w:rFonts w:ascii="Times New Roman" w:eastAsiaTheme="minorEastAsia"/>
                <w:bCs/>
                <w:color w:val="000000"/>
                <w:sz w:val="22"/>
                <w:szCs w:val="22"/>
              </w:rPr>
            </w:pPr>
            <w:r w:rsidRPr="00FA7E91">
              <w:rPr>
                <w:rFonts w:ascii="PMingLiU" w:eastAsia="PMingLiU" w:hAnsi="PMingLiU" w:cs="PMingLiU" w:hint="eastAsia"/>
                <w:bCs/>
                <w:color w:val="000000"/>
                <w:sz w:val="22"/>
                <w:szCs w:val="22"/>
              </w:rPr>
              <w:t>單開熙</w:t>
            </w:r>
            <w:r w:rsidRPr="00FA7E91">
              <w:rPr>
                <w:rFonts w:ascii="PMingLiU" w:eastAsiaTheme="minorEastAsia" w:hAnsi="PMingLiU" w:cs="PMingLiU" w:hint="eastAsia"/>
                <w:bCs/>
                <w:color w:val="000000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</w:rPr>
              <w:t>盛嘉聆</w:t>
            </w:r>
            <w:r w:rsidRPr="00FA7E91">
              <w:rPr>
                <w:rFonts w:ascii="Microsoft JhengHei" w:eastAsiaTheme="minorEastAsia" w:hAnsi="Microsoft JhengHei" w:cs="Microsoft JhengHei" w:hint="eastAsia"/>
                <w:bCs/>
                <w:color w:val="000000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</w:rPr>
              <w:t>林楷晞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8C3E15" w:rsidRDefault="00933D48" w:rsidP="0095324C">
            <w:pPr>
              <w:jc w:val="left"/>
              <w:rPr>
                <w:rFonts w:ascii="inherit" w:eastAsiaTheme="minorEastAsia" w:hAnsi="inherit" w:hint="eastAsia"/>
                <w:bCs/>
                <w:color w:val="333333"/>
                <w:sz w:val="22"/>
                <w:szCs w:val="22"/>
              </w:rPr>
            </w:pPr>
            <w:r w:rsidRPr="008C3E15">
              <w:rPr>
                <w:rFonts w:ascii="PMingLiU" w:eastAsia="PMingLiU" w:hAnsi="PMingLiU" w:cs="PMingLiU" w:hint="eastAsia"/>
                <w:bCs/>
                <w:color w:val="333333"/>
                <w:sz w:val="22"/>
                <w:szCs w:val="22"/>
              </w:rPr>
              <w:t>陳穎柏</w:t>
            </w:r>
            <w:r w:rsidRPr="008C3E15">
              <w:rPr>
                <w:rFonts w:ascii="PMingLiU" w:eastAsiaTheme="minorEastAsia" w:hAnsi="PMingLiU" w:cs="PMingLiU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呂至宸</w:t>
            </w: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FA7E91" w:rsidRDefault="005B7E93" w:rsidP="0095324C">
            <w:pPr>
              <w:jc w:val="left"/>
              <w:rPr>
                <w:rFonts w:ascii="inherit" w:eastAsiaTheme="minorEastAsia" w:hAnsi="inherit" w:hint="eastAsia"/>
                <w:bCs/>
                <w:color w:val="333333"/>
                <w:sz w:val="22"/>
                <w:szCs w:val="22"/>
              </w:rPr>
            </w:pPr>
            <w:r w:rsidRPr="00FA7E91">
              <w:rPr>
                <w:rFonts w:ascii="PMingLiU" w:eastAsia="PMingLiU" w:hAnsi="PMingLiU" w:cs="PMingLiU" w:hint="eastAsia"/>
                <w:bCs/>
                <w:color w:val="333333"/>
                <w:sz w:val="22"/>
                <w:szCs w:val="22"/>
              </w:rPr>
              <w:t>陳長恩</w:t>
            </w:r>
            <w:r w:rsidRPr="00FA7E91">
              <w:rPr>
                <w:rFonts w:ascii="PMingLiU" w:eastAsiaTheme="minorEastAsia" w:hAnsi="PMingLiU" w:cs="PMingLiU" w:hint="eastAsia"/>
                <w:bCs/>
                <w:color w:val="333333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連頡</w:t>
            </w:r>
            <w:r w:rsidRPr="00FA7E91">
              <w:rPr>
                <w:rFonts w:ascii="Microsoft JhengHei" w:eastAsiaTheme="minorEastAsia" w:hAnsi="Microsoft JhengHei" w:cs="Microsoft JhengHei" w:hint="eastAsia"/>
                <w:bCs/>
                <w:color w:val="333333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馬明浩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8C3E15" w:rsidRDefault="00933D48" w:rsidP="0095324C">
            <w:pPr>
              <w:jc w:val="left"/>
              <w:rPr>
                <w:rFonts w:ascii="inherit" w:eastAsiaTheme="minorEastAsia" w:hAnsi="inherit" w:hint="eastAsia"/>
                <w:bCs/>
                <w:color w:val="333333"/>
                <w:sz w:val="22"/>
                <w:szCs w:val="22"/>
              </w:rPr>
            </w:pPr>
            <w:r w:rsidRPr="008C3E15">
              <w:rPr>
                <w:rFonts w:ascii="PMingLiU" w:eastAsia="PMingLiU" w:hAnsi="PMingLiU" w:cs="PMingLiU" w:hint="eastAsia"/>
                <w:bCs/>
                <w:color w:val="333333"/>
                <w:sz w:val="22"/>
                <w:szCs w:val="22"/>
              </w:rPr>
              <w:t>方鈞右</w:t>
            </w:r>
            <w:r w:rsidRPr="008C3E15">
              <w:rPr>
                <w:rFonts w:ascii="PMingLiU" w:eastAsiaTheme="minorEastAsia" w:hAnsi="PMingLiU" w:cs="PMingLiU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張翊威</w:t>
            </w:r>
            <w:r w:rsidRPr="008C3E15">
              <w:rPr>
                <w:rFonts w:ascii="Microsoft JhengHei" w:eastAsiaTheme="minorEastAsia" w:hAnsi="Microsoft JhengHei" w:cs="Microsoft JhengHei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葉易凡</w:t>
            </w: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FA7E91" w:rsidRDefault="00FA7E91" w:rsidP="0095324C">
            <w:pPr>
              <w:jc w:val="left"/>
              <w:rPr>
                <w:rFonts w:ascii="Arial" w:eastAsiaTheme="minorEastAsia" w:hAnsi="Arial" w:cs="Arial"/>
                <w:sz w:val="22"/>
                <w:szCs w:val="22"/>
              </w:rPr>
            </w:pPr>
            <w:r w:rsidRPr="00FA7E9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陳俞安</w:t>
            </w:r>
            <w:r w:rsidRPr="00FA7E91">
              <w:rPr>
                <w:rFonts w:ascii="Microsoft JhengHei" w:eastAsiaTheme="minorEastAsia" w:hAnsi="Microsoft JhengHei" w:cs="Microsoft JhengHei" w:hint="eastAsia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廖晨昕</w:t>
            </w:r>
            <w:r w:rsidRPr="00FA7E91">
              <w:rPr>
                <w:rFonts w:ascii="Microsoft JhengHei" w:eastAsiaTheme="minorEastAsia" w:hAnsi="Microsoft JhengHei" w:cs="Microsoft JhengHei" w:hint="eastAsia"/>
                <w:sz w:val="22"/>
                <w:szCs w:val="22"/>
              </w:rPr>
              <w:t>/</w:t>
            </w:r>
            <w:r w:rsidRPr="00FA7E9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陳世芊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8C3E15" w:rsidRDefault="00933D48" w:rsidP="0095324C">
            <w:pPr>
              <w:jc w:val="left"/>
              <w:rPr>
                <w:rFonts w:ascii="Arial" w:eastAsiaTheme="minorEastAsia" w:hAnsi="Arial" w:cs="Arial"/>
                <w:sz w:val="22"/>
                <w:szCs w:val="22"/>
              </w:rPr>
            </w:pPr>
            <w:r w:rsidRPr="008C3E15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呂至軒</w:t>
            </w:r>
            <w:r w:rsidRPr="008C3E15">
              <w:rPr>
                <w:rFonts w:ascii="Microsoft JhengHei" w:eastAsiaTheme="minorEastAsia" w:hAnsi="Microsoft JhengHei" w:cs="Microsoft JhengHei" w:hint="eastAsia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盛嘉湑</w:t>
            </w:r>
            <w:r w:rsidRPr="008C3E15">
              <w:rPr>
                <w:rFonts w:ascii="Microsoft JhengHei" w:eastAsiaTheme="minorEastAsia" w:hAnsi="Microsoft JhengHei" w:cs="Microsoft JhengHei" w:hint="eastAsia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邵小寧</w:t>
            </w: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8C3E15" w:rsidRDefault="008C3E15" w:rsidP="0095324C">
            <w:pPr>
              <w:jc w:val="left"/>
              <w:rPr>
                <w:rFonts w:ascii="inherit" w:eastAsiaTheme="minorEastAsia" w:hAnsi="inherit" w:hint="eastAsia"/>
                <w:bCs/>
                <w:color w:val="333333"/>
                <w:sz w:val="22"/>
                <w:szCs w:val="22"/>
              </w:rPr>
            </w:pPr>
            <w:r w:rsidRPr="008C3E15">
              <w:rPr>
                <w:rFonts w:ascii="PMingLiU" w:eastAsia="PMingLiU" w:hAnsi="PMingLiU" w:cs="PMingLiU" w:hint="eastAsia"/>
                <w:bCs/>
                <w:color w:val="333333"/>
                <w:sz w:val="22"/>
                <w:szCs w:val="22"/>
              </w:rPr>
              <w:t>盛嘉詰</w:t>
            </w:r>
            <w:r w:rsidRPr="008C3E15">
              <w:rPr>
                <w:rFonts w:ascii="PMingLiU" w:eastAsiaTheme="minorEastAsia" w:hAnsi="PMingLiU" w:cs="PMingLiU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盛嘉詰</w:t>
            </w:r>
            <w:r w:rsidRPr="008C3E15">
              <w:rPr>
                <w:rFonts w:ascii="Microsoft JhengHei" w:eastAsiaTheme="minorEastAsia" w:hAnsi="Microsoft JhengHei" w:cs="Microsoft JhengHei" w:hint="eastAsia"/>
                <w:bCs/>
                <w:color w:val="333333"/>
                <w:sz w:val="22"/>
                <w:szCs w:val="22"/>
              </w:rPr>
              <w:t>/</w:t>
            </w:r>
            <w:r w:rsidRPr="008C3E15">
              <w:rPr>
                <w:rFonts w:ascii="Microsoft JhengHei" w:eastAsia="Microsoft JhengHei" w:hAnsi="Microsoft JhengHei" w:cs="Microsoft JhengHei" w:hint="eastAsia"/>
                <w:bCs/>
                <w:color w:val="333333"/>
                <w:sz w:val="22"/>
                <w:szCs w:val="22"/>
              </w:rPr>
              <w:t>賴韋喬</w:t>
            </w:r>
          </w:p>
        </w:tc>
      </w:tr>
      <w:tr w:rsidR="00687F6B" w:rsidRPr="00374831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374831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374831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AC6A42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strike/>
                <w:color w:val="333333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Times New Roman"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374831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Times New Roman"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Times New Roman"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C416B9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7F6B" w:rsidRPr="004834CB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4834CB" w:rsidRDefault="00687F6B" w:rsidP="0095324C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687F6B" w:rsidRPr="004834CB" w:rsidTr="00687F6B">
        <w:trPr>
          <w:trHeight w:val="4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C416B9" w:rsidRDefault="00687F6B" w:rsidP="0095324C">
            <w:pPr>
              <w:jc w:val="left"/>
              <w:rPr>
                <w:rFonts w:ascii="inherit" w:eastAsia="Times New Roman" w:hAnsi="inherit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F6B" w:rsidRPr="004834CB" w:rsidRDefault="00687F6B" w:rsidP="0095324C">
            <w:pPr>
              <w:jc w:val="left"/>
              <w:rPr>
                <w:rFonts w:ascii="Arial" w:eastAsia="Times New Roman" w:hAnsi="Arial" w:cs="Arial"/>
              </w:rPr>
            </w:pPr>
          </w:p>
        </w:tc>
      </w:tr>
    </w:tbl>
    <w:p w:rsidR="007D28CC" w:rsidRDefault="007D28CC" w:rsidP="00AB3E27">
      <w:pPr>
        <w:pStyle w:val="ParaAttribute0"/>
        <w:spacing w:line="276" w:lineRule="auto"/>
        <w:rPr>
          <w:rFonts w:ascii="Calibri" w:eastAsia="PMingLiU" w:hAnsi="Calibri"/>
          <w:sz w:val="22"/>
          <w:szCs w:val="22"/>
        </w:rPr>
      </w:pPr>
    </w:p>
    <w:sectPr w:rsidR="007D28CC" w:rsidSect="000C3689">
      <w:pgSz w:w="15840" w:h="12240" w:orient="landscape" w:code="1"/>
      <w:pgMar w:top="900" w:right="1080" w:bottom="540" w:left="135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EF" w:rsidRDefault="006C2AEF" w:rsidP="00A03C21">
      <w:r>
        <w:separator/>
      </w:r>
    </w:p>
  </w:endnote>
  <w:endnote w:type="continuationSeparator" w:id="0">
    <w:p w:rsidR="006C2AEF" w:rsidRDefault="006C2AEF" w:rsidP="00A0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quot;Helvetica Neue&quot;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EF" w:rsidRDefault="006C2AEF" w:rsidP="00A03C21">
      <w:r>
        <w:separator/>
      </w:r>
    </w:p>
  </w:footnote>
  <w:footnote w:type="continuationSeparator" w:id="0">
    <w:p w:rsidR="006C2AEF" w:rsidRDefault="006C2AEF" w:rsidP="00A0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7A47"/>
    <w:multiLevelType w:val="hybridMultilevel"/>
    <w:tmpl w:val="185AB10E"/>
    <w:lvl w:ilvl="0" w:tplc="E196F06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4945"/>
    <w:multiLevelType w:val="hybridMultilevel"/>
    <w:tmpl w:val="69944993"/>
    <w:lvl w:ilvl="0" w:tplc="2224225E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1" w:tplc="D6B67CA2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2" w:tplc="CD98F392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3" w:tplc="F3C2FFFA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4" w:tplc="A058CBD4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5" w:tplc="12324F16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6" w:tplc="80E8A79A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7" w:tplc="3B046338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  <w:lvl w:ilvl="8" w:tplc="D668E720">
      <w:numFmt w:val="bullet"/>
      <w:lvlText w:val=""/>
      <w:lvlJc w:val="left"/>
      <w:pPr>
        <w:ind w:left="1440" w:hanging="360"/>
      </w:pPr>
      <w:rPr>
        <w:rFonts w:ascii="Courier New" w:eastAsia="PMingLiU" w:hAnsi="Courier New" w:hint="default"/>
        <w:b w:val="0"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F"/>
    <w:rsid w:val="00000D38"/>
    <w:rsid w:val="0001159F"/>
    <w:rsid w:val="000212A5"/>
    <w:rsid w:val="000221CF"/>
    <w:rsid w:val="00033CD2"/>
    <w:rsid w:val="00037F5C"/>
    <w:rsid w:val="0006041B"/>
    <w:rsid w:val="00064EE8"/>
    <w:rsid w:val="000655B1"/>
    <w:rsid w:val="00065CC6"/>
    <w:rsid w:val="00067FE1"/>
    <w:rsid w:val="0007771E"/>
    <w:rsid w:val="000807D6"/>
    <w:rsid w:val="00082F3B"/>
    <w:rsid w:val="000A65C3"/>
    <w:rsid w:val="000A6CB4"/>
    <w:rsid w:val="000A7B09"/>
    <w:rsid w:val="000B0A98"/>
    <w:rsid w:val="000B729A"/>
    <w:rsid w:val="000C079B"/>
    <w:rsid w:val="000C32DA"/>
    <w:rsid w:val="000C3689"/>
    <w:rsid w:val="000D6CE0"/>
    <w:rsid w:val="000D7A34"/>
    <w:rsid w:val="000E05CC"/>
    <w:rsid w:val="000E0EDD"/>
    <w:rsid w:val="000F5C47"/>
    <w:rsid w:val="001041EA"/>
    <w:rsid w:val="00107DD0"/>
    <w:rsid w:val="00135658"/>
    <w:rsid w:val="00143373"/>
    <w:rsid w:val="00153566"/>
    <w:rsid w:val="001570B9"/>
    <w:rsid w:val="00167889"/>
    <w:rsid w:val="001737ED"/>
    <w:rsid w:val="00175937"/>
    <w:rsid w:val="001901F8"/>
    <w:rsid w:val="001A7DCC"/>
    <w:rsid w:val="001B2F7D"/>
    <w:rsid w:val="001F3440"/>
    <w:rsid w:val="001F4093"/>
    <w:rsid w:val="00206050"/>
    <w:rsid w:val="0021109D"/>
    <w:rsid w:val="00213F01"/>
    <w:rsid w:val="00215E58"/>
    <w:rsid w:val="0023148D"/>
    <w:rsid w:val="00246477"/>
    <w:rsid w:val="00253EFB"/>
    <w:rsid w:val="00261038"/>
    <w:rsid w:val="00271CC8"/>
    <w:rsid w:val="00277C0B"/>
    <w:rsid w:val="00282F6D"/>
    <w:rsid w:val="00286217"/>
    <w:rsid w:val="00293DA0"/>
    <w:rsid w:val="00294041"/>
    <w:rsid w:val="002A7600"/>
    <w:rsid w:val="002B4BFD"/>
    <w:rsid w:val="002B5587"/>
    <w:rsid w:val="002B5EB2"/>
    <w:rsid w:val="002C30F5"/>
    <w:rsid w:val="002D1267"/>
    <w:rsid w:val="002D333B"/>
    <w:rsid w:val="00321B75"/>
    <w:rsid w:val="00322EBD"/>
    <w:rsid w:val="0032329C"/>
    <w:rsid w:val="003328E1"/>
    <w:rsid w:val="00333079"/>
    <w:rsid w:val="00337F11"/>
    <w:rsid w:val="003452E5"/>
    <w:rsid w:val="00362462"/>
    <w:rsid w:val="0036599D"/>
    <w:rsid w:val="00374831"/>
    <w:rsid w:val="00375559"/>
    <w:rsid w:val="003809E1"/>
    <w:rsid w:val="0038646F"/>
    <w:rsid w:val="003A1687"/>
    <w:rsid w:val="003C17C0"/>
    <w:rsid w:val="003C19E6"/>
    <w:rsid w:val="003C6E1C"/>
    <w:rsid w:val="003D243C"/>
    <w:rsid w:val="003F12A1"/>
    <w:rsid w:val="003F1BC9"/>
    <w:rsid w:val="003F21B5"/>
    <w:rsid w:val="003F3C53"/>
    <w:rsid w:val="004022E8"/>
    <w:rsid w:val="00405163"/>
    <w:rsid w:val="004063CA"/>
    <w:rsid w:val="00410109"/>
    <w:rsid w:val="004109A0"/>
    <w:rsid w:val="004179C6"/>
    <w:rsid w:val="0042005A"/>
    <w:rsid w:val="00422519"/>
    <w:rsid w:val="0042397F"/>
    <w:rsid w:val="00435010"/>
    <w:rsid w:val="004353DD"/>
    <w:rsid w:val="00436FE8"/>
    <w:rsid w:val="00440EF2"/>
    <w:rsid w:val="00445B3B"/>
    <w:rsid w:val="00453F3B"/>
    <w:rsid w:val="00471BBF"/>
    <w:rsid w:val="00473558"/>
    <w:rsid w:val="00477F1E"/>
    <w:rsid w:val="0049417E"/>
    <w:rsid w:val="00497175"/>
    <w:rsid w:val="004A0039"/>
    <w:rsid w:val="004D38A0"/>
    <w:rsid w:val="004E092B"/>
    <w:rsid w:val="004F0C39"/>
    <w:rsid w:val="004F200A"/>
    <w:rsid w:val="004F3626"/>
    <w:rsid w:val="00502C92"/>
    <w:rsid w:val="00511541"/>
    <w:rsid w:val="00513339"/>
    <w:rsid w:val="00521609"/>
    <w:rsid w:val="00526FAB"/>
    <w:rsid w:val="00545897"/>
    <w:rsid w:val="00550B1F"/>
    <w:rsid w:val="00561F8C"/>
    <w:rsid w:val="0056535C"/>
    <w:rsid w:val="005672CF"/>
    <w:rsid w:val="00571365"/>
    <w:rsid w:val="005725B1"/>
    <w:rsid w:val="00573B4C"/>
    <w:rsid w:val="00596B79"/>
    <w:rsid w:val="005A5F80"/>
    <w:rsid w:val="005A6D87"/>
    <w:rsid w:val="005A7B55"/>
    <w:rsid w:val="005B1D55"/>
    <w:rsid w:val="005B4DF9"/>
    <w:rsid w:val="005B5F21"/>
    <w:rsid w:val="005B7E93"/>
    <w:rsid w:val="005C1E26"/>
    <w:rsid w:val="005C706B"/>
    <w:rsid w:val="005D682C"/>
    <w:rsid w:val="005F07A2"/>
    <w:rsid w:val="005F40DD"/>
    <w:rsid w:val="00602043"/>
    <w:rsid w:val="00602EDC"/>
    <w:rsid w:val="00610745"/>
    <w:rsid w:val="00612730"/>
    <w:rsid w:val="006257B5"/>
    <w:rsid w:val="00630330"/>
    <w:rsid w:val="00647748"/>
    <w:rsid w:val="006519BA"/>
    <w:rsid w:val="00656A8C"/>
    <w:rsid w:val="00656F19"/>
    <w:rsid w:val="00663435"/>
    <w:rsid w:val="006811C1"/>
    <w:rsid w:val="00687F6B"/>
    <w:rsid w:val="006A12E7"/>
    <w:rsid w:val="006B2DA1"/>
    <w:rsid w:val="006B5803"/>
    <w:rsid w:val="006C20EE"/>
    <w:rsid w:val="006C2AEF"/>
    <w:rsid w:val="006C4213"/>
    <w:rsid w:val="006C6A24"/>
    <w:rsid w:val="006D1182"/>
    <w:rsid w:val="006E5F9D"/>
    <w:rsid w:val="006F2A89"/>
    <w:rsid w:val="0071261C"/>
    <w:rsid w:val="00712826"/>
    <w:rsid w:val="00724D6C"/>
    <w:rsid w:val="00745C9D"/>
    <w:rsid w:val="00746DF8"/>
    <w:rsid w:val="007678A2"/>
    <w:rsid w:val="00775BCE"/>
    <w:rsid w:val="007845B1"/>
    <w:rsid w:val="0079420E"/>
    <w:rsid w:val="00795518"/>
    <w:rsid w:val="007A395B"/>
    <w:rsid w:val="007B1D43"/>
    <w:rsid w:val="007C12FC"/>
    <w:rsid w:val="007C64E8"/>
    <w:rsid w:val="007C718A"/>
    <w:rsid w:val="007D28CC"/>
    <w:rsid w:val="007D4202"/>
    <w:rsid w:val="007E7668"/>
    <w:rsid w:val="008048C5"/>
    <w:rsid w:val="00807342"/>
    <w:rsid w:val="0082296B"/>
    <w:rsid w:val="00823FA4"/>
    <w:rsid w:val="00831FBC"/>
    <w:rsid w:val="00840950"/>
    <w:rsid w:val="00842966"/>
    <w:rsid w:val="00846323"/>
    <w:rsid w:val="008564AA"/>
    <w:rsid w:val="00857583"/>
    <w:rsid w:val="00861345"/>
    <w:rsid w:val="0087473E"/>
    <w:rsid w:val="008813B1"/>
    <w:rsid w:val="00887454"/>
    <w:rsid w:val="008962A7"/>
    <w:rsid w:val="008A18B0"/>
    <w:rsid w:val="008A1BC8"/>
    <w:rsid w:val="008B5545"/>
    <w:rsid w:val="008B657D"/>
    <w:rsid w:val="008C3E15"/>
    <w:rsid w:val="008C45DC"/>
    <w:rsid w:val="008C4D8E"/>
    <w:rsid w:val="008C53B2"/>
    <w:rsid w:val="008C58D6"/>
    <w:rsid w:val="008C6845"/>
    <w:rsid w:val="008D0F3A"/>
    <w:rsid w:val="008D325D"/>
    <w:rsid w:val="008E0664"/>
    <w:rsid w:val="008E27EB"/>
    <w:rsid w:val="008E4127"/>
    <w:rsid w:val="008E4E46"/>
    <w:rsid w:val="008E6C6F"/>
    <w:rsid w:val="008F45D4"/>
    <w:rsid w:val="00900646"/>
    <w:rsid w:val="009055D0"/>
    <w:rsid w:val="00913199"/>
    <w:rsid w:val="0091427E"/>
    <w:rsid w:val="00917CE8"/>
    <w:rsid w:val="00924CC3"/>
    <w:rsid w:val="00930DFB"/>
    <w:rsid w:val="00933D48"/>
    <w:rsid w:val="0093797A"/>
    <w:rsid w:val="00942ABE"/>
    <w:rsid w:val="009501AA"/>
    <w:rsid w:val="00964919"/>
    <w:rsid w:val="0097157A"/>
    <w:rsid w:val="009766BC"/>
    <w:rsid w:val="009805BD"/>
    <w:rsid w:val="00987954"/>
    <w:rsid w:val="009972ED"/>
    <w:rsid w:val="009A2821"/>
    <w:rsid w:val="009A2BFB"/>
    <w:rsid w:val="009A5175"/>
    <w:rsid w:val="009B76FA"/>
    <w:rsid w:val="009C29BA"/>
    <w:rsid w:val="009D0F97"/>
    <w:rsid w:val="009F3FBE"/>
    <w:rsid w:val="00A00F2F"/>
    <w:rsid w:val="00A03046"/>
    <w:rsid w:val="00A03229"/>
    <w:rsid w:val="00A03C21"/>
    <w:rsid w:val="00A112EE"/>
    <w:rsid w:val="00A159FB"/>
    <w:rsid w:val="00A301D1"/>
    <w:rsid w:val="00A8255D"/>
    <w:rsid w:val="00A90216"/>
    <w:rsid w:val="00A945B8"/>
    <w:rsid w:val="00AA51F9"/>
    <w:rsid w:val="00AA70E8"/>
    <w:rsid w:val="00AA7B48"/>
    <w:rsid w:val="00AB3E27"/>
    <w:rsid w:val="00AB45F4"/>
    <w:rsid w:val="00AC6A42"/>
    <w:rsid w:val="00AE45F9"/>
    <w:rsid w:val="00AF01A4"/>
    <w:rsid w:val="00AF2856"/>
    <w:rsid w:val="00B04BB6"/>
    <w:rsid w:val="00B211CE"/>
    <w:rsid w:val="00B218E9"/>
    <w:rsid w:val="00B229D2"/>
    <w:rsid w:val="00B2598C"/>
    <w:rsid w:val="00B33433"/>
    <w:rsid w:val="00B40F1B"/>
    <w:rsid w:val="00B4269C"/>
    <w:rsid w:val="00B4414B"/>
    <w:rsid w:val="00B4548B"/>
    <w:rsid w:val="00B46FAA"/>
    <w:rsid w:val="00B65FAD"/>
    <w:rsid w:val="00B702F0"/>
    <w:rsid w:val="00B70A9A"/>
    <w:rsid w:val="00B828AB"/>
    <w:rsid w:val="00B82C98"/>
    <w:rsid w:val="00B9050F"/>
    <w:rsid w:val="00B92A80"/>
    <w:rsid w:val="00BB1168"/>
    <w:rsid w:val="00BB54C7"/>
    <w:rsid w:val="00BB7470"/>
    <w:rsid w:val="00BC1587"/>
    <w:rsid w:val="00BD3C49"/>
    <w:rsid w:val="00BE2759"/>
    <w:rsid w:val="00BE43E5"/>
    <w:rsid w:val="00BF0461"/>
    <w:rsid w:val="00BF18C4"/>
    <w:rsid w:val="00C061C4"/>
    <w:rsid w:val="00C1318B"/>
    <w:rsid w:val="00C212A5"/>
    <w:rsid w:val="00C233F2"/>
    <w:rsid w:val="00C27A70"/>
    <w:rsid w:val="00C33579"/>
    <w:rsid w:val="00C416B9"/>
    <w:rsid w:val="00C441F7"/>
    <w:rsid w:val="00C64AF8"/>
    <w:rsid w:val="00C832C0"/>
    <w:rsid w:val="00C859DD"/>
    <w:rsid w:val="00C862C7"/>
    <w:rsid w:val="00C96E4B"/>
    <w:rsid w:val="00CA1224"/>
    <w:rsid w:val="00CA40A8"/>
    <w:rsid w:val="00CB2ACD"/>
    <w:rsid w:val="00CB70FC"/>
    <w:rsid w:val="00CC6667"/>
    <w:rsid w:val="00CD61C8"/>
    <w:rsid w:val="00CE65B5"/>
    <w:rsid w:val="00CE70B5"/>
    <w:rsid w:val="00CF236C"/>
    <w:rsid w:val="00CF5E12"/>
    <w:rsid w:val="00D014E0"/>
    <w:rsid w:val="00D044D9"/>
    <w:rsid w:val="00D1338D"/>
    <w:rsid w:val="00D2132F"/>
    <w:rsid w:val="00D227CA"/>
    <w:rsid w:val="00D438EC"/>
    <w:rsid w:val="00D43F7E"/>
    <w:rsid w:val="00D46F13"/>
    <w:rsid w:val="00D47D31"/>
    <w:rsid w:val="00D50100"/>
    <w:rsid w:val="00D50469"/>
    <w:rsid w:val="00D5212B"/>
    <w:rsid w:val="00D63589"/>
    <w:rsid w:val="00D75469"/>
    <w:rsid w:val="00D75B8D"/>
    <w:rsid w:val="00D84C02"/>
    <w:rsid w:val="00D9054F"/>
    <w:rsid w:val="00D97D97"/>
    <w:rsid w:val="00DA151A"/>
    <w:rsid w:val="00DA4C5C"/>
    <w:rsid w:val="00DB155C"/>
    <w:rsid w:val="00DB1F1F"/>
    <w:rsid w:val="00DB7BCE"/>
    <w:rsid w:val="00DC15E4"/>
    <w:rsid w:val="00DC354F"/>
    <w:rsid w:val="00DE0E76"/>
    <w:rsid w:val="00DE3F33"/>
    <w:rsid w:val="00DE71E1"/>
    <w:rsid w:val="00DF15A0"/>
    <w:rsid w:val="00E04891"/>
    <w:rsid w:val="00E1276C"/>
    <w:rsid w:val="00E15AC0"/>
    <w:rsid w:val="00E2230F"/>
    <w:rsid w:val="00E37859"/>
    <w:rsid w:val="00E37FE3"/>
    <w:rsid w:val="00E45348"/>
    <w:rsid w:val="00E54C75"/>
    <w:rsid w:val="00E64BF4"/>
    <w:rsid w:val="00E73F9D"/>
    <w:rsid w:val="00E7464A"/>
    <w:rsid w:val="00E756BD"/>
    <w:rsid w:val="00E763C8"/>
    <w:rsid w:val="00E817E9"/>
    <w:rsid w:val="00E92E6E"/>
    <w:rsid w:val="00EA2E6F"/>
    <w:rsid w:val="00EA5068"/>
    <w:rsid w:val="00EA766A"/>
    <w:rsid w:val="00EB7ED8"/>
    <w:rsid w:val="00ED05DD"/>
    <w:rsid w:val="00EE3885"/>
    <w:rsid w:val="00EE4578"/>
    <w:rsid w:val="00EF4432"/>
    <w:rsid w:val="00F004AB"/>
    <w:rsid w:val="00F00C64"/>
    <w:rsid w:val="00F0134D"/>
    <w:rsid w:val="00F301EF"/>
    <w:rsid w:val="00F33276"/>
    <w:rsid w:val="00F35A55"/>
    <w:rsid w:val="00F36190"/>
    <w:rsid w:val="00F36F80"/>
    <w:rsid w:val="00F3734E"/>
    <w:rsid w:val="00F453B9"/>
    <w:rsid w:val="00F52B28"/>
    <w:rsid w:val="00F53927"/>
    <w:rsid w:val="00F56C7E"/>
    <w:rsid w:val="00F57FB6"/>
    <w:rsid w:val="00F85512"/>
    <w:rsid w:val="00F9055C"/>
    <w:rsid w:val="00FA0CEB"/>
    <w:rsid w:val="00FA3573"/>
    <w:rsid w:val="00FA5DA6"/>
    <w:rsid w:val="00FA6771"/>
    <w:rsid w:val="00FA7E91"/>
    <w:rsid w:val="00FB56C7"/>
    <w:rsid w:val="00FE6289"/>
    <w:rsid w:val="00FE64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CB3D77-A9A3-428F-8A0E-6561E28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ind w:left="720"/>
    </w:pPr>
  </w:style>
  <w:style w:type="paragraph" w:customStyle="1" w:styleId="ParaAttribute3">
    <w:name w:val="ParaAttribute3"/>
    <w:pPr>
      <w:widowControl w:val="0"/>
      <w:wordWrap w:val="0"/>
      <w:spacing w:after="200"/>
      <w:ind w:left="720"/>
    </w:pPr>
  </w:style>
  <w:style w:type="paragraph" w:customStyle="1" w:styleId="ParaAttribute4">
    <w:name w:val="ParaAttribute4"/>
    <w:pPr>
      <w:widowControl w:val="0"/>
      <w:wordWrap w:val="0"/>
      <w:ind w:left="1440" w:hanging="360"/>
    </w:pPr>
  </w:style>
  <w:style w:type="paragraph" w:customStyle="1" w:styleId="ParaAttribute5">
    <w:name w:val="ParaAttribute5"/>
    <w:pPr>
      <w:widowControl w:val="0"/>
      <w:wordWrap w:val="0"/>
      <w:ind w:left="1440" w:hanging="360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spacing w:after="200"/>
      <w:jc w:val="center"/>
    </w:pPr>
  </w:style>
  <w:style w:type="paragraph" w:customStyle="1" w:styleId="ParaAttribute9">
    <w:name w:val="ParaAttribute9"/>
    <w:pPr>
      <w:widowControl w:val="0"/>
      <w:wordWrap w:val="0"/>
      <w:spacing w:after="200"/>
      <w:jc w:val="center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  <w:ind w:left="1080"/>
    </w:pPr>
  </w:style>
  <w:style w:type="character" w:customStyle="1" w:styleId="CharAttribute0">
    <w:name w:val="CharAttribute0"/>
    <w:rPr>
      <w:rFonts w:ascii="Calibri" w:eastAsia="PMingLiU" w:hAnsi="PMingLiU"/>
      <w:b/>
      <w:sz w:val="28"/>
    </w:rPr>
  </w:style>
  <w:style w:type="character" w:customStyle="1" w:styleId="CharAttribute1">
    <w:name w:val="CharAttribute1"/>
    <w:rPr>
      <w:rFonts w:ascii="Calibri" w:eastAsia="PMingLiU" w:hAnsi="PMingLiU"/>
      <w:b/>
      <w:sz w:val="24"/>
    </w:rPr>
  </w:style>
  <w:style w:type="character" w:customStyle="1" w:styleId="CharAttribute2">
    <w:name w:val="CharAttribute2"/>
    <w:rPr>
      <w:rFonts w:ascii="Calibri" w:eastAsia="PMingLiU" w:hAnsi="PMingLiU"/>
      <w:b/>
      <w:color w:val="FF0000"/>
      <w:sz w:val="24"/>
      <w:u w:val="single"/>
    </w:rPr>
  </w:style>
  <w:style w:type="character" w:customStyle="1" w:styleId="CharAttribute3">
    <w:name w:val="CharAttribute3"/>
    <w:rPr>
      <w:rFonts w:ascii="Calibri" w:eastAsia="PMingLiU" w:hAnsi="PMingLiU"/>
      <w:sz w:val="24"/>
    </w:rPr>
  </w:style>
  <w:style w:type="character" w:customStyle="1" w:styleId="CharAttribute4">
    <w:name w:val="CharAttribute4"/>
    <w:rPr>
      <w:rFonts w:ascii="Courier New" w:eastAsia="PMingLiU" w:hAnsi="PMingLiU"/>
      <w:sz w:val="24"/>
    </w:rPr>
  </w:style>
  <w:style w:type="character" w:customStyle="1" w:styleId="CharAttribute5">
    <w:name w:val="CharAttribute5"/>
    <w:rPr>
      <w:rFonts w:ascii="Courier New" w:eastAsia="PMingLiU" w:hAnsi="PMingLiU"/>
      <w:sz w:val="24"/>
    </w:rPr>
  </w:style>
  <w:style w:type="character" w:customStyle="1" w:styleId="CharAttribute6">
    <w:name w:val="CharAttribute6"/>
    <w:rPr>
      <w:rFonts w:ascii="Calibri" w:eastAsia="PMingLiU" w:hAnsi="PMingLiU"/>
      <w:b/>
      <w:sz w:val="24"/>
      <w:u w:val="single"/>
    </w:rPr>
  </w:style>
  <w:style w:type="character" w:customStyle="1" w:styleId="CharAttribute7">
    <w:name w:val="CharAttribute7"/>
    <w:rPr>
      <w:rFonts w:ascii="Calibri" w:eastAsia="PMingLiU" w:hAnsi="PMingLiU"/>
      <w:sz w:val="22"/>
    </w:rPr>
  </w:style>
  <w:style w:type="character" w:customStyle="1" w:styleId="CharAttribute8">
    <w:name w:val="CharAttribute8"/>
    <w:rPr>
      <w:rFonts w:ascii="Calibri" w:eastAsia="華康儷楷書" w:hAnsi="華康儷楷書"/>
    </w:rPr>
  </w:style>
  <w:style w:type="character" w:customStyle="1" w:styleId="CharAttribute9">
    <w:name w:val="CharAttribute9"/>
    <w:rPr>
      <w:rFonts w:ascii="Calibri" w:eastAsia="PMingLiU" w:hAnsi="PMingLiU"/>
    </w:rPr>
  </w:style>
  <w:style w:type="character" w:customStyle="1" w:styleId="CharAttribute10">
    <w:name w:val="CharAttribute10"/>
    <w:rPr>
      <w:rFonts w:ascii="Calibri" w:eastAsia="PMingLiU" w:hAnsi="PMingLiU"/>
      <w:sz w:val="22"/>
      <w:shd w:val="clear" w:color="auto" w:fill="FFFF00"/>
    </w:rPr>
  </w:style>
  <w:style w:type="character" w:customStyle="1" w:styleId="CharAttribute11">
    <w:name w:val="CharAttribute11"/>
    <w:rPr>
      <w:rFonts w:ascii="Calibri" w:eastAsia="PMingLiU" w:hAnsi="PMingLiU"/>
      <w:sz w:val="22"/>
      <w:shd w:val="clear" w:color="auto" w:fill="808080"/>
    </w:rPr>
  </w:style>
  <w:style w:type="character" w:customStyle="1" w:styleId="CharAttribute12">
    <w:name w:val="CharAttribute12"/>
    <w:rPr>
      <w:rFonts w:ascii="Calibri" w:eastAsia="PMingLiU" w:hAnsi="PMingLiU"/>
      <w:sz w:val="22"/>
      <w:shd w:val="clear" w:color="auto" w:fill="00FFFF"/>
    </w:rPr>
  </w:style>
  <w:style w:type="character" w:customStyle="1" w:styleId="CharAttribute13">
    <w:name w:val="CharAttribute13"/>
    <w:rPr>
      <w:rFonts w:ascii="Calibri" w:eastAsia="PMingLiU" w:hAnsi="PMingLiU"/>
      <w:sz w:val="22"/>
      <w:shd w:val="clear" w:color="auto" w:fill="FF0000"/>
    </w:rPr>
  </w:style>
  <w:style w:type="character" w:customStyle="1" w:styleId="CharAttribute14">
    <w:name w:val="CharAttribute14"/>
    <w:rPr>
      <w:rFonts w:ascii="Calibri" w:eastAsia="PMingLiU" w:hAnsi="PMingLiU"/>
      <w:sz w:val="22"/>
      <w:shd w:val="clear" w:color="auto" w:fill="FF00FF"/>
    </w:rPr>
  </w:style>
  <w:style w:type="character" w:customStyle="1" w:styleId="CharAttribute15">
    <w:name w:val="CharAttribute15"/>
    <w:rPr>
      <w:rFonts w:ascii="Calibri" w:eastAsia="PMingLiU" w:hAnsi="PMingLiU"/>
      <w:sz w:val="16"/>
    </w:rPr>
  </w:style>
  <w:style w:type="character" w:customStyle="1" w:styleId="CharAttribute16">
    <w:name w:val="CharAttribute16"/>
    <w:rPr>
      <w:rFonts w:ascii="Calibri" w:eastAsia="PMingLiU" w:hAnsi="PMingLiU"/>
      <w:sz w:val="22"/>
    </w:rPr>
  </w:style>
  <w:style w:type="character" w:customStyle="1" w:styleId="CharAttribute17">
    <w:name w:val="CharAttribute17"/>
    <w:rPr>
      <w:rFonts w:ascii="Calibri" w:eastAsia="PMingLiU" w:hAnsi="PMingLiU"/>
      <w:b/>
      <w:sz w:val="28"/>
    </w:rPr>
  </w:style>
  <w:style w:type="character" w:customStyle="1" w:styleId="CharAttribute18">
    <w:name w:val="CharAttribute18"/>
    <w:rPr>
      <w:rFonts w:ascii="Calibri" w:eastAsia="PMingLiU" w:hAnsi="PMingLiU"/>
      <w:sz w:val="22"/>
      <w:shd w:val="clear" w:color="auto" w:fill="C0C0C0"/>
    </w:rPr>
  </w:style>
  <w:style w:type="character" w:customStyle="1" w:styleId="CharAttribute19">
    <w:name w:val="CharAttribute19"/>
    <w:rPr>
      <w:rFonts w:ascii="Calibri" w:eastAsia="PMingLiU" w:hAnsi="PMingLiU"/>
      <w:b/>
      <w:sz w:val="28"/>
    </w:rPr>
  </w:style>
  <w:style w:type="character" w:customStyle="1" w:styleId="CharAttribute20">
    <w:name w:val="CharAttribute20"/>
    <w:rPr>
      <w:rFonts w:ascii="Calibri" w:eastAsia="Calibri" w:hAnsi="Calibri"/>
      <w:sz w:val="22"/>
    </w:rPr>
  </w:style>
  <w:style w:type="character" w:customStyle="1" w:styleId="CharAttribute21">
    <w:name w:val="CharAttribute21"/>
    <w:rPr>
      <w:rFonts w:ascii="Times New Roman" w:eastAsia="Times New Roman" w:hAnsi="Times New Roman"/>
      <w:sz w:val="24"/>
    </w:rPr>
  </w:style>
  <w:style w:type="character" w:customStyle="1" w:styleId="CharAttribute22">
    <w:name w:val="CharAttribute22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655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C21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0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21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38"/>
    <w:rPr>
      <w:rFonts w:ascii="Tahoma" w:hAnsi="Tahoma" w:cs="Tahoma"/>
      <w:kern w:val="2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56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58A-C6A7-485D-A3B7-F937860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425</Words>
  <Characters>2424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Andy C Chen</cp:lastModifiedBy>
  <cp:revision>3</cp:revision>
  <cp:lastPrinted>2016-04-15T20:36:00Z</cp:lastPrinted>
  <dcterms:created xsi:type="dcterms:W3CDTF">2017-03-19T17:21:00Z</dcterms:created>
  <dcterms:modified xsi:type="dcterms:W3CDTF">2017-03-23T18:12:00Z</dcterms:modified>
  <cp:version>1</cp:version>
</cp:coreProperties>
</file>